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2"/>
        <w:gridCol w:w="3110"/>
      </w:tblGrid>
      <w:tr w:rsidR="00A25753" w:rsidRPr="00C1774E" w14:paraId="182A3B17" w14:textId="77777777" w:rsidTr="005F2D2C">
        <w:tc>
          <w:tcPr>
            <w:tcW w:w="3192" w:type="dxa"/>
            <w:tcBorders>
              <w:top w:val="nil"/>
              <w:left w:val="nil"/>
              <w:bottom w:val="nil"/>
              <w:right w:val="nil"/>
            </w:tcBorders>
          </w:tcPr>
          <w:p w14:paraId="182A3B0F" w14:textId="77777777" w:rsidR="00A25753" w:rsidRPr="005F2D2C" w:rsidRDefault="002E70EC" w:rsidP="00C1774E">
            <w:pPr>
              <w:rPr>
                <w:rFonts w:ascii="Helvetica" w:eastAsia="Calibri" w:hAnsi="Helvetica" w:cs="Arial"/>
                <w:b/>
                <w:szCs w:val="22"/>
              </w:rPr>
            </w:pPr>
            <w:r w:rsidRPr="005F2D2C">
              <w:rPr>
                <w:rFonts w:ascii="Helvetica" w:eastAsia="Calibri" w:hAnsi="Helvetica" w:cs="Arial"/>
                <w:b/>
                <w:szCs w:val="22"/>
              </w:rPr>
              <w:t xml:space="preserve">Guide for Opinion of </w:t>
            </w:r>
            <w:r w:rsidR="00B839B1" w:rsidRPr="005F2D2C">
              <w:rPr>
                <w:rFonts w:ascii="Helvetica" w:eastAsia="Calibri" w:hAnsi="Helvetica" w:cs="Arial"/>
                <w:b/>
                <w:szCs w:val="22"/>
              </w:rPr>
              <w:t>Operator</w:t>
            </w:r>
            <w:r w:rsidRPr="005F2D2C">
              <w:rPr>
                <w:rFonts w:ascii="Helvetica" w:eastAsia="Calibri" w:hAnsi="Helvetica" w:cs="Arial"/>
                <w:b/>
                <w:szCs w:val="22"/>
              </w:rPr>
              <w:t xml:space="preserve">’s </w:t>
            </w:r>
            <w:r w:rsidR="00A577CF" w:rsidRPr="005F2D2C">
              <w:rPr>
                <w:rFonts w:ascii="Helvetica" w:eastAsia="Calibri" w:hAnsi="Helvetica" w:cs="Arial"/>
                <w:b/>
                <w:szCs w:val="22"/>
              </w:rPr>
              <w:t>Counsel, and Certification</w:t>
            </w:r>
          </w:p>
          <w:p w14:paraId="182A3B10" w14:textId="77777777" w:rsidR="00A25753" w:rsidRPr="005F2D2C" w:rsidRDefault="002E70EC" w:rsidP="00C1774E">
            <w:pPr>
              <w:rPr>
                <w:rFonts w:eastAsia="Calibri"/>
              </w:rPr>
            </w:pPr>
            <w:r w:rsidRPr="005F2D2C">
              <w:rPr>
                <w:rFonts w:ascii="Helvetica" w:eastAsia="Calibri" w:hAnsi="Helvetica" w:cs="Arial"/>
                <w:szCs w:val="22"/>
              </w:rPr>
              <w:t>Section 232</w:t>
            </w:r>
          </w:p>
        </w:tc>
        <w:tc>
          <w:tcPr>
            <w:tcW w:w="3192" w:type="dxa"/>
            <w:tcBorders>
              <w:top w:val="nil"/>
              <w:left w:val="nil"/>
              <w:bottom w:val="nil"/>
              <w:right w:val="nil"/>
            </w:tcBorders>
          </w:tcPr>
          <w:p w14:paraId="182A3B11"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 xml:space="preserve">U.S. Department of Housing </w:t>
            </w:r>
          </w:p>
          <w:p w14:paraId="182A3B12"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and Urban Development</w:t>
            </w:r>
          </w:p>
          <w:p w14:paraId="182A3B13" w14:textId="77777777" w:rsidR="00C1774E" w:rsidRPr="005F2D2C" w:rsidRDefault="00C1774E" w:rsidP="005F2D2C">
            <w:pPr>
              <w:jc w:val="center"/>
              <w:rPr>
                <w:rFonts w:ascii="Helvetica" w:eastAsia="Calibri" w:hAnsi="Helvetica" w:cs="Arial"/>
                <w:sz w:val="20"/>
                <w:szCs w:val="22"/>
              </w:rPr>
            </w:pPr>
            <w:r w:rsidRPr="005F2D2C">
              <w:rPr>
                <w:rFonts w:ascii="Helvetica" w:eastAsia="Calibri" w:hAnsi="Helvetica" w:cs="Arial"/>
                <w:sz w:val="20"/>
                <w:szCs w:val="22"/>
              </w:rPr>
              <w:t xml:space="preserve">Office of Residential </w:t>
            </w:r>
          </w:p>
          <w:p w14:paraId="182A3B14" w14:textId="77777777" w:rsidR="00A25753" w:rsidRPr="005F2D2C" w:rsidRDefault="00C1774E" w:rsidP="005F2D2C">
            <w:pPr>
              <w:jc w:val="center"/>
              <w:rPr>
                <w:rFonts w:ascii="Helvetica" w:eastAsia="Calibri" w:hAnsi="Helvetica" w:cs="Arial"/>
                <w:b/>
                <w:sz w:val="16"/>
                <w:szCs w:val="16"/>
              </w:rPr>
            </w:pPr>
            <w:r w:rsidRPr="005F2D2C">
              <w:rPr>
                <w:rFonts w:ascii="Helvetica" w:eastAsia="Calibri" w:hAnsi="Helvetica" w:cs="Arial"/>
                <w:sz w:val="20"/>
                <w:szCs w:val="22"/>
              </w:rPr>
              <w:t>Care Facilities</w:t>
            </w:r>
          </w:p>
        </w:tc>
        <w:tc>
          <w:tcPr>
            <w:tcW w:w="3192" w:type="dxa"/>
            <w:tcBorders>
              <w:top w:val="nil"/>
              <w:left w:val="nil"/>
              <w:bottom w:val="nil"/>
              <w:right w:val="nil"/>
            </w:tcBorders>
          </w:tcPr>
          <w:p w14:paraId="41C33603" w14:textId="77777777" w:rsidR="00182B12" w:rsidRDefault="00182B12" w:rsidP="00182B12">
            <w:pPr>
              <w:jc w:val="right"/>
              <w:rPr>
                <w:rFonts w:ascii="Helvetica" w:hAnsi="Helvetica" w:cs="Arial"/>
                <w:sz w:val="18"/>
              </w:rPr>
            </w:pPr>
            <w:r>
              <w:rPr>
                <w:rFonts w:ascii="Helvetica" w:hAnsi="Helvetica" w:cs="Arial"/>
                <w:sz w:val="18"/>
              </w:rPr>
              <w:t>OMB Approval No. 2502-0605</w:t>
            </w:r>
          </w:p>
          <w:p w14:paraId="182A3B16" w14:textId="0BD5A746" w:rsidR="00A25753" w:rsidRPr="005F2D2C" w:rsidRDefault="00A55FD2" w:rsidP="00BB2C91">
            <w:pPr>
              <w:jc w:val="right"/>
              <w:rPr>
                <w:rFonts w:ascii="Helvetica" w:eastAsia="Calibri" w:hAnsi="Helvetica" w:cs="Arial"/>
                <w:sz w:val="18"/>
                <w:szCs w:val="22"/>
              </w:rPr>
            </w:pPr>
            <w:r>
              <w:rPr>
                <w:rFonts w:ascii="Helvetica" w:hAnsi="Helvetica" w:cs="Arial"/>
                <w:sz w:val="18"/>
              </w:rPr>
              <w:t>(exp. 06/30/2022)</w:t>
            </w:r>
          </w:p>
        </w:tc>
      </w:tr>
    </w:tbl>
    <w:p w14:paraId="182A3B18" w14:textId="77777777" w:rsidR="00A25753" w:rsidRPr="0075008A" w:rsidRDefault="00A25753" w:rsidP="00A25753"/>
    <w:p w14:paraId="182A3B19" w14:textId="77777777" w:rsidR="00A25753" w:rsidRPr="0075008A" w:rsidRDefault="00A25753" w:rsidP="00A25753"/>
    <w:p w14:paraId="3E678BBF" w14:textId="723E64AC" w:rsidR="00967AE2" w:rsidRPr="00936877" w:rsidRDefault="00967AE2" w:rsidP="00967AE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w:t>
      </w:r>
      <w:bookmarkStart w:id="0" w:name="_GoBack"/>
      <w:bookmarkEnd w:id="0"/>
      <w:r w:rsidRPr="00936877">
        <w:rPr>
          <w:rFonts w:ascii="Helvetica" w:hAnsi="Helvetica" w:cs="Arial"/>
          <w:sz w:val="16"/>
          <w:szCs w:val="16"/>
        </w:rPr>
        <w:t>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2568F7A1" w14:textId="77777777" w:rsidR="00967AE2" w:rsidRDefault="00967AE2" w:rsidP="00967AE2">
      <w:pPr>
        <w:rPr>
          <w:rFonts w:ascii="Helvetica Narrow" w:hAnsi="Helvetica Narrow"/>
          <w:b/>
          <w:sz w:val="16"/>
          <w:szCs w:val="20"/>
          <w:u w:val="single"/>
        </w:rPr>
      </w:pPr>
    </w:p>
    <w:p w14:paraId="46F09BC7" w14:textId="77777777" w:rsidR="00967AE2" w:rsidRDefault="00967AE2" w:rsidP="00967AE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82A3B1D" w14:textId="0FC7B0CF" w:rsidR="005906BE" w:rsidRPr="0075008A" w:rsidRDefault="002E70EC" w:rsidP="00D53C56">
      <w:pPr>
        <w:spacing w:before="120" w:line="557" w:lineRule="exact"/>
        <w:jc w:val="center"/>
        <w:rPr>
          <w:spacing w:val="-6"/>
        </w:rPr>
      </w:pPr>
      <w:r w:rsidRPr="0075008A">
        <w:rPr>
          <w:b/>
          <w:bCs/>
          <w:spacing w:val="-6"/>
          <w:w w:val="105"/>
        </w:rPr>
        <w:t xml:space="preserve"> </w:t>
      </w:r>
      <w:r w:rsidR="005B62D3">
        <w:rPr>
          <w:b/>
          <w:bCs/>
          <w:spacing w:val="-6"/>
          <w:w w:val="105"/>
        </w:rPr>
        <w:fldChar w:fldCharType="begin">
          <w:ffData>
            <w:name w:val="Text3"/>
            <w:enabled/>
            <w:calcOnExit w:val="0"/>
            <w:textInput>
              <w:default w:val="{TO BE ON FIRM LETTERHEAD}"/>
            </w:textInput>
          </w:ffData>
        </w:fldChar>
      </w:r>
      <w:bookmarkStart w:id="1" w:name="Text3"/>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{TO BE ON FIRM LETTERHEAD}</w:t>
      </w:r>
      <w:r w:rsidR="005B62D3">
        <w:rPr>
          <w:b/>
          <w:bCs/>
          <w:spacing w:val="-6"/>
          <w:w w:val="105"/>
        </w:rPr>
        <w:fldChar w:fldCharType="end"/>
      </w:r>
      <w:bookmarkEnd w:id="1"/>
      <w:r w:rsidR="005906BE" w:rsidRPr="0075008A">
        <w:rPr>
          <w:b/>
          <w:bCs/>
          <w:spacing w:val="-6"/>
          <w:w w:val="105"/>
        </w:rPr>
        <w:br/>
      </w:r>
      <w:r w:rsidR="005B62D3">
        <w:rPr>
          <w:b/>
          <w:bCs/>
          <w:spacing w:val="-6"/>
          <w:w w:val="105"/>
        </w:rPr>
        <w:fldChar w:fldCharType="begin">
          <w:ffData>
            <w:name w:val="Text2"/>
            <w:enabled/>
            <w:calcOnExit w:val="0"/>
            <w:textInput>
              <w:default w:val="{INSERT DATE OF ENDORSEMENT}"/>
            </w:textInput>
          </w:ffData>
        </w:fldChar>
      </w:r>
      <w:bookmarkStart w:id="2" w:name="Text2"/>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{INSERT DATE OF ENDORSEMENT}</w:t>
      </w:r>
      <w:r w:rsidR="005B62D3">
        <w:rPr>
          <w:b/>
          <w:bCs/>
          <w:spacing w:val="-6"/>
          <w:w w:val="105"/>
        </w:rPr>
        <w:fldChar w:fldCharType="end"/>
      </w:r>
      <w:bookmarkEnd w:id="2"/>
    </w:p>
    <w:bookmarkStart w:id="3" w:name="_DV_M0"/>
    <w:bookmarkEnd w:id="3"/>
    <w:p w14:paraId="69401B03" w14:textId="77777777" w:rsidR="005B62D3" w:rsidRDefault="005B62D3" w:rsidP="00040649">
      <w:pPr>
        <w:jc w:val="both"/>
      </w:pPr>
      <w:r>
        <w:fldChar w:fldCharType="begin">
          <w:ffData>
            <w:name w:val="Text4"/>
            <w:enabled/>
            <w:calcOnExit w:val="0"/>
            <w:textInput>
              <w:default w:val="[LENDER]"/>
            </w:textInput>
          </w:ffData>
        </w:fldChar>
      </w:r>
      <w:bookmarkStart w:id="4" w:name="Text4"/>
      <w:r>
        <w:instrText xml:space="preserve"> FORMTEXT </w:instrText>
      </w:r>
      <w:r>
        <w:fldChar w:fldCharType="separate"/>
      </w:r>
      <w:r>
        <w:rPr>
          <w:noProof/>
        </w:rPr>
        <w:t>[LENDER]</w:t>
      </w:r>
      <w:r>
        <w:fldChar w:fldCharType="end"/>
      </w:r>
      <w:bookmarkEnd w:id="4"/>
    </w:p>
    <w:p w14:paraId="182A3B20" w14:textId="1C83676E" w:rsidR="00040649" w:rsidRDefault="005B62D3" w:rsidP="00040649">
      <w:pPr>
        <w:jc w:val="both"/>
      </w:pPr>
      <w:r>
        <w:fldChar w:fldCharType="begin">
          <w:ffData>
            <w:name w:val="Text5"/>
            <w:enabled/>
            <w:calcOnExit w:val="0"/>
            <w:textInput>
              <w:default w:val="[ADDRESS]"/>
            </w:textInput>
          </w:ffData>
        </w:fldChar>
      </w:r>
      <w:bookmarkStart w:id="5" w:name="Text5"/>
      <w:r>
        <w:instrText xml:space="preserve"> FORMTEXT </w:instrText>
      </w:r>
      <w:r>
        <w:fldChar w:fldCharType="separate"/>
      </w:r>
      <w:r>
        <w:rPr>
          <w:noProof/>
        </w:rPr>
        <w:t>[ADDRESS]</w:t>
      </w:r>
      <w:r>
        <w:fldChar w:fldCharType="end"/>
      </w:r>
      <w:bookmarkEnd w:id="5"/>
    </w:p>
    <w:p w14:paraId="7823B7A8" w14:textId="77777777" w:rsidR="005B62D3" w:rsidRPr="0075008A" w:rsidRDefault="005B62D3" w:rsidP="00040649">
      <w:pPr>
        <w:jc w:val="both"/>
      </w:pPr>
    </w:p>
    <w:p w14:paraId="3365D8AE" w14:textId="67310964" w:rsidR="005B62D3" w:rsidRDefault="005B62D3" w:rsidP="00040649">
      <w:pPr>
        <w:jc w:val="both"/>
      </w:pPr>
      <w:r>
        <w:fldChar w:fldCharType="begin">
          <w:ffData>
            <w:name w:val="Text6"/>
            <w:enabled/>
            <w:calcOnExit w:val="0"/>
            <w:textInput>
              <w:default w:val="[LENDER’S COUNSEL]"/>
            </w:textInput>
          </w:ffData>
        </w:fldChar>
      </w:r>
      <w:bookmarkStart w:id="6" w:name="Text6"/>
      <w:r>
        <w:instrText xml:space="preserve"> FORMTEXT </w:instrText>
      </w:r>
      <w:r>
        <w:fldChar w:fldCharType="separate"/>
      </w:r>
      <w:r>
        <w:rPr>
          <w:noProof/>
        </w:rPr>
        <w:t>[LENDER’S COUNSEL]</w:t>
      </w:r>
      <w:r>
        <w:fldChar w:fldCharType="end"/>
      </w:r>
      <w:bookmarkEnd w:id="6"/>
    </w:p>
    <w:p w14:paraId="5574A418" w14:textId="77777777" w:rsidR="005B62D3" w:rsidRDefault="005B62D3" w:rsidP="005B62D3">
      <w:pPr>
        <w:jc w:val="both"/>
      </w:pPr>
      <w:r>
        <w:fldChar w:fldCharType="begin">
          <w:ffData>
            <w:name w:val="Text5"/>
            <w:enabled/>
            <w:calcOnExit w:val="0"/>
            <w:textInput>
              <w:default w:val="[ADDRESS]"/>
            </w:textInput>
          </w:ffData>
        </w:fldChar>
      </w:r>
      <w:r>
        <w:instrText xml:space="preserve"> FORMTEXT </w:instrText>
      </w:r>
      <w:r>
        <w:fldChar w:fldCharType="separate"/>
      </w:r>
      <w:r>
        <w:rPr>
          <w:noProof/>
        </w:rPr>
        <w:t>[ADDRESS]</w:t>
      </w:r>
      <w:r>
        <w:fldChar w:fldCharType="end"/>
      </w:r>
    </w:p>
    <w:p w14:paraId="182A3B23" w14:textId="77777777" w:rsidR="001F528A" w:rsidRPr="0075008A" w:rsidRDefault="001F528A" w:rsidP="001F528A">
      <w:pPr>
        <w:jc w:val="both"/>
      </w:pPr>
    </w:p>
    <w:p w14:paraId="182A3B24" w14:textId="77777777" w:rsidR="000F7F21" w:rsidRPr="0075008A" w:rsidRDefault="000F7F21" w:rsidP="006F64FB">
      <w:pPr>
        <w:ind w:right="720"/>
        <w:jc w:val="both"/>
        <w:outlineLvl w:val="0"/>
      </w:pPr>
      <w:r w:rsidRPr="0075008A">
        <w:t>U.S. Department of Housing and</w:t>
      </w:r>
    </w:p>
    <w:p w14:paraId="182A3B25" w14:textId="77777777" w:rsidR="000F7F21" w:rsidRPr="0075008A" w:rsidRDefault="000F7F21" w:rsidP="006F64FB">
      <w:pPr>
        <w:ind w:right="720"/>
        <w:jc w:val="both"/>
      </w:pPr>
      <w:bookmarkStart w:id="7" w:name="_DV_M1"/>
      <w:bookmarkEnd w:id="7"/>
      <w:r w:rsidRPr="0075008A">
        <w:t>Urban Development</w:t>
      </w:r>
    </w:p>
    <w:bookmarkStart w:id="8" w:name="_DV_M2"/>
    <w:bookmarkStart w:id="9" w:name="_DV_M3"/>
    <w:bookmarkStart w:id="10" w:name="_DV_M4"/>
    <w:bookmarkStart w:id="11" w:name="_DV_M5"/>
    <w:bookmarkStart w:id="12" w:name="_DV_M6"/>
    <w:bookmarkStart w:id="13" w:name="_DV_M7"/>
    <w:bookmarkStart w:id="14" w:name="_DV_M8"/>
    <w:bookmarkStart w:id="15" w:name="_DV_M9"/>
    <w:bookmarkStart w:id="16" w:name="_DV_M10"/>
    <w:bookmarkEnd w:id="8"/>
    <w:bookmarkEnd w:id="9"/>
    <w:bookmarkEnd w:id="10"/>
    <w:bookmarkEnd w:id="11"/>
    <w:bookmarkEnd w:id="12"/>
    <w:bookmarkEnd w:id="13"/>
    <w:bookmarkEnd w:id="14"/>
    <w:bookmarkEnd w:id="15"/>
    <w:bookmarkEnd w:id="16"/>
    <w:p w14:paraId="182A3B27" w14:textId="5FE6C339" w:rsidR="000F7F21" w:rsidRPr="0075008A" w:rsidRDefault="005B62D3" w:rsidP="006F64FB">
      <w:pPr>
        <w:jc w:val="both"/>
      </w:pPr>
      <w:r>
        <w:fldChar w:fldCharType="begin">
          <w:ffData>
            <w:name w:val="Text7"/>
            <w:enabled/>
            <w:calcOnExit w:val="0"/>
            <w:textInput>
              <w:default w:val="{INSERT APPROPRIATE HUD ADDRESS}"/>
            </w:textInput>
          </w:ffData>
        </w:fldChar>
      </w:r>
      <w:bookmarkStart w:id="17" w:name="Text7"/>
      <w:r>
        <w:instrText xml:space="preserve"> FORMTEXT </w:instrText>
      </w:r>
      <w:r>
        <w:fldChar w:fldCharType="separate"/>
      </w:r>
      <w:r>
        <w:rPr>
          <w:noProof/>
        </w:rPr>
        <w:t>{INSERT APPROPRIATE HUD ADDRESS}</w:t>
      </w:r>
      <w:r>
        <w:fldChar w:fldCharType="end"/>
      </w:r>
      <w:bookmarkEnd w:id="17"/>
    </w:p>
    <w:p w14:paraId="182A3B28" w14:textId="77777777" w:rsidR="000F7F21" w:rsidRPr="0075008A" w:rsidRDefault="000F7F21" w:rsidP="006F64FB">
      <w:pPr>
        <w:jc w:val="both"/>
      </w:pPr>
    </w:p>
    <w:p w14:paraId="182A3B29" w14:textId="387A11CC" w:rsidR="000F7F21" w:rsidRPr="0075008A" w:rsidRDefault="000F7F21" w:rsidP="006F64FB">
      <w:pPr>
        <w:jc w:val="both"/>
        <w:rPr>
          <w:b/>
        </w:rPr>
      </w:pPr>
      <w:bookmarkStart w:id="18" w:name="_DV_M11"/>
      <w:bookmarkEnd w:id="18"/>
      <w:r w:rsidRPr="0075008A">
        <w:rPr>
          <w:b/>
        </w:rPr>
        <w:t>Re:</w:t>
      </w:r>
      <w:r w:rsidRPr="0075008A">
        <w:rPr>
          <w:b/>
        </w:rPr>
        <w:tab/>
      </w:r>
      <w:r w:rsidRPr="0075008A">
        <w:rPr>
          <w:b/>
        </w:rPr>
        <w:tab/>
        <w:t>Project Name:</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A" w14:textId="0F7188A5" w:rsidR="000F7F21" w:rsidRPr="0075008A" w:rsidRDefault="000F7F21" w:rsidP="006F64FB">
      <w:pPr>
        <w:jc w:val="both"/>
        <w:outlineLvl w:val="0"/>
        <w:rPr>
          <w:b/>
        </w:rPr>
      </w:pPr>
      <w:bookmarkStart w:id="19" w:name="_DV_M12"/>
      <w:bookmarkEnd w:id="19"/>
      <w:r w:rsidRPr="0075008A">
        <w:rPr>
          <w:b/>
        </w:rPr>
        <w:tab/>
      </w:r>
      <w:r w:rsidRPr="0075008A">
        <w:rPr>
          <w:b/>
        </w:rPr>
        <w:tab/>
        <w:t>FHA Project No.:</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B" w14:textId="40D13104" w:rsidR="000F7F21" w:rsidRPr="0075008A" w:rsidRDefault="005B62D3" w:rsidP="006F64FB">
      <w:pPr>
        <w:jc w:val="both"/>
        <w:rPr>
          <w:b/>
        </w:rPr>
      </w:pPr>
      <w:bookmarkStart w:id="20" w:name="_DV_M13"/>
      <w:bookmarkEnd w:id="20"/>
      <w:r>
        <w:rPr>
          <w:b/>
        </w:rPr>
        <w:tab/>
      </w:r>
      <w:r>
        <w:rPr>
          <w:b/>
        </w:rPr>
        <w:tab/>
        <w:t>Location:</w:t>
      </w:r>
      <w:r>
        <w:rPr>
          <w:b/>
        </w:rPr>
        <w:tab/>
      </w:r>
      <w:r>
        <w:rPr>
          <w:b/>
        </w:rPr>
        <w:tab/>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p>
    <w:p w14:paraId="182A3B2C" w14:textId="4FE70C88" w:rsidR="000F7F21" w:rsidRDefault="005906BE" w:rsidP="006F64FB">
      <w:pPr>
        <w:ind w:left="3600" w:hanging="2160"/>
        <w:jc w:val="both"/>
        <w:rPr>
          <w:color w:val="000000"/>
        </w:rPr>
      </w:pPr>
      <w:bookmarkStart w:id="21" w:name="_DV_M14"/>
      <w:bookmarkEnd w:id="21"/>
      <w:r w:rsidRPr="0075008A">
        <w:rPr>
          <w:b/>
        </w:rPr>
        <w:t>Borrower</w:t>
      </w:r>
      <w:r w:rsidR="000F7F21" w:rsidRPr="0075008A">
        <w:rPr>
          <w:b/>
        </w:rPr>
        <w:t>:</w:t>
      </w:r>
      <w:r w:rsidR="000F7F21"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2B48AA62" w14:textId="35366FDA" w:rsidR="001E7ED9" w:rsidRPr="001E7ED9" w:rsidRDefault="001E7ED9" w:rsidP="006F64FB">
      <w:pPr>
        <w:ind w:left="3600" w:hanging="2160"/>
        <w:jc w:val="both"/>
        <w:rPr>
          <w:b/>
        </w:rPr>
      </w:pPr>
      <w:r>
        <w:rPr>
          <w:b/>
        </w:rPr>
        <w:t>[</w:t>
      </w:r>
      <w:r w:rsidRPr="009F4E50">
        <w:rPr>
          <w:b/>
        </w:rPr>
        <w:t>Master Tentant:</w:t>
      </w:r>
      <w:r>
        <w:rPr>
          <w:b/>
        </w:rPr>
        <w:tab/>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p>
    <w:p w14:paraId="182A3B2D" w14:textId="38585181" w:rsidR="000F7F21" w:rsidRPr="0075008A" w:rsidRDefault="000F7F21" w:rsidP="006F64FB">
      <w:pPr>
        <w:ind w:left="3600" w:hanging="2160"/>
        <w:jc w:val="both"/>
      </w:pPr>
      <w:bookmarkStart w:id="22" w:name="_DV_M15"/>
      <w:bookmarkEnd w:id="22"/>
      <w:r w:rsidRPr="0075008A">
        <w:rPr>
          <w:b/>
        </w:rPr>
        <w:t>Operator:</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E" w14:textId="77777777" w:rsidR="00D53C56" w:rsidRPr="0075008A" w:rsidRDefault="00D53C56" w:rsidP="006F64FB">
      <w:pPr>
        <w:ind w:left="3600" w:hanging="2160"/>
        <w:jc w:val="both"/>
      </w:pPr>
    </w:p>
    <w:p w14:paraId="182A3B2F" w14:textId="77777777" w:rsidR="000F7F21" w:rsidRPr="0075008A" w:rsidRDefault="000F7F21" w:rsidP="006F64FB">
      <w:pPr>
        <w:jc w:val="both"/>
      </w:pPr>
      <w:bookmarkStart w:id="23" w:name="_DV_M16"/>
      <w:bookmarkEnd w:id="23"/>
      <w:r w:rsidRPr="0075008A">
        <w:t>Dear Sir/Madam:</w:t>
      </w:r>
    </w:p>
    <w:p w14:paraId="182A3B30" w14:textId="77777777" w:rsidR="000F7F21" w:rsidRPr="0075008A" w:rsidRDefault="000F7F21" w:rsidP="006F64FB">
      <w:pPr>
        <w:jc w:val="both"/>
      </w:pPr>
    </w:p>
    <w:p w14:paraId="182A3B31" w14:textId="3F18F590" w:rsidR="000F7F21" w:rsidRPr="0075008A" w:rsidRDefault="000F7F21" w:rsidP="006F64FB">
      <w:pPr>
        <w:jc w:val="both"/>
      </w:pPr>
      <w:bookmarkStart w:id="24" w:name="_DV_M17"/>
      <w:bookmarkEnd w:id="24"/>
      <w:r w:rsidRPr="0075008A">
        <w:tab/>
        <w:t xml:space="preserve">We are counsel to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B839B1" w:rsidRPr="0075008A">
        <w:t>Operator</w:t>
      </w:r>
      <w:r w:rsidRPr="0075008A">
        <w:t xml:space="preserve">”), a [corporation/limited liability company/limited partnership] organized under the laws of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1216F5" w:rsidRPr="0075008A">
        <w:t>(“</w:t>
      </w:r>
      <w:r w:rsidRPr="0075008A">
        <w:t xml:space="preserve">Organizational Jurisdiction”) in connection with the mortgage loan </w:t>
      </w:r>
      <w:r w:rsidR="001216F5" w:rsidRPr="0075008A">
        <w:t>(“</w:t>
      </w:r>
      <w:r w:rsidRPr="0075008A">
        <w:t xml:space="preserve">Loan”) in the original principal amount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from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a [</w:t>
      </w:r>
      <w:r w:rsidR="00CF5DFC" w:rsidRPr="0075008A">
        <w:rPr>
          <w:i/>
        </w:rPr>
        <w:t>insert name and entity type of lender</w:t>
      </w:r>
      <w:r w:rsidRPr="0075008A">
        <w:t>] (“</w:t>
      </w:r>
      <w:r w:rsidR="005906BE" w:rsidRPr="0075008A">
        <w:t>Lender</w:t>
      </w:r>
      <w:r w:rsidRPr="0075008A">
        <w:t xml:space="preserve">”), to </w:t>
      </w:r>
      <w:r w:rsidR="001E7ED9">
        <w:t>[</w:t>
      </w:r>
      <w:r w:rsidR="00B839B1" w:rsidRPr="0075008A">
        <w:t>Operator</w:t>
      </w:r>
      <w:r w:rsidRPr="0075008A">
        <w:t>’s landlord,</w:t>
      </w:r>
      <w:r w:rsidR="001E7ED9">
        <w:t>]</w:t>
      </w:r>
      <w:r w:rsidRPr="0075008A">
        <w:t xml:space="preserv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a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1216F5" w:rsidRPr="0075008A">
        <w:t>(“</w:t>
      </w:r>
      <w:r w:rsidR="005906BE" w:rsidRPr="0075008A">
        <w:t>Borrower</w:t>
      </w:r>
      <w:r w:rsidRPr="0075008A">
        <w:t xml:space="preserve">”).    </w:t>
      </w:r>
      <w:r w:rsidR="001F528A" w:rsidRPr="0075008A">
        <w:rPr>
          <w:bCs/>
        </w:rPr>
        <w:t xml:space="preserve">The proceeds of the Loan shall be used to construct/rehabilitate/purchase/refinance that certain [skilled nursing facility/intermediate care facility/board and care home/assisted living facility, as appropriate] commonly known as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w:t>
      </w:r>
      <w:r w:rsidR="001216F5" w:rsidRPr="0075008A">
        <w:rPr>
          <w:bCs/>
        </w:rPr>
        <w:t>(“</w:t>
      </w:r>
      <w:r w:rsidR="001F528A" w:rsidRPr="0075008A">
        <w:rPr>
          <w:bCs/>
        </w:rPr>
        <w:t xml:space="preserve">Healthcare Facility”) located in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County,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(said state to be referred to herein as the “Property Jurisdiction”), on the real property legally described in </w:t>
      </w:r>
      <w:r w:rsidR="001F528A" w:rsidRPr="0075008A">
        <w:rPr>
          <w:b/>
          <w:bCs/>
        </w:rPr>
        <w:t>Exhibit </w:t>
      </w:r>
      <w:r w:rsidR="00057192">
        <w:rPr>
          <w:b/>
          <w:bCs/>
        </w:rPr>
        <w:t>A</w:t>
      </w:r>
      <w:r w:rsidR="001F528A" w:rsidRPr="0075008A">
        <w:rPr>
          <w:bCs/>
        </w:rPr>
        <w:t xml:space="preserve"> hereto </w:t>
      </w:r>
      <w:r w:rsidR="001216F5" w:rsidRPr="0075008A">
        <w:rPr>
          <w:bCs/>
        </w:rPr>
        <w:t>(“</w:t>
      </w:r>
      <w:r w:rsidR="001F528A" w:rsidRPr="0075008A">
        <w:rPr>
          <w:bCs/>
        </w:rPr>
        <w:t xml:space="preserve">Land”).  The Healthcare Facility, together with the Land, the improvements located thereon or to be constructed thereon, and certain other property </w:t>
      </w:r>
      <w:r w:rsidR="001F528A" w:rsidRPr="0075008A">
        <w:rPr>
          <w:bCs/>
        </w:rPr>
        <w:lastRenderedPageBreak/>
        <w:t>more particularly described in the Security Instrument (defined herein) is included in the “Project” as that term is used herein and in the Loan Documents.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009C4E4C" w:rsidRPr="0075008A">
        <w:rPr>
          <w:bCs/>
        </w:rPr>
        <w:t xml:space="preserve">  </w:t>
      </w:r>
      <w:r w:rsidR="001E7ED9">
        <w:rPr>
          <w:bCs/>
        </w:rPr>
        <w:t>[</w:t>
      </w:r>
      <w:r w:rsidR="001E7ED9">
        <w:rPr>
          <w:bCs/>
          <w:i/>
        </w:rPr>
        <w:t xml:space="preserve">Use if a lease; </w:t>
      </w:r>
      <w:r w:rsidR="005906BE" w:rsidRPr="0075008A">
        <w:t>Borrower</w:t>
      </w:r>
      <w:r w:rsidRPr="0075008A">
        <w:t xml:space="preserve"> and </w:t>
      </w:r>
      <w:r w:rsidR="00B839B1" w:rsidRPr="0075008A">
        <w:t>Operator</w:t>
      </w:r>
      <w:r w:rsidRPr="0075008A">
        <w:t xml:space="preserve"> have entered into an Operating Lease (defined below) and, in </w:t>
      </w:r>
      <w:r w:rsidR="003D0ADF" w:rsidRPr="0075008A">
        <w:t>connection</w:t>
      </w:r>
      <w:r w:rsidRPr="0075008A">
        <w:t xml:space="preserve"> with the Loan to </w:t>
      </w:r>
      <w:r w:rsidR="005906BE" w:rsidRPr="0075008A">
        <w:t>Borrower</w:t>
      </w:r>
      <w:r w:rsidRPr="0075008A">
        <w:t xml:space="preserve">, and in order to secure </w:t>
      </w:r>
      <w:r w:rsidR="00B839B1" w:rsidRPr="0075008A">
        <w:t>Operator</w:t>
      </w:r>
      <w:r w:rsidRPr="0075008A">
        <w:t xml:space="preserve">’s performance under the Operating Lease, </w:t>
      </w:r>
      <w:r w:rsidR="00B839B1" w:rsidRPr="0075008A">
        <w:t>Operator</w:t>
      </w:r>
      <w:r w:rsidRPr="0075008A">
        <w:t xml:space="preserve"> has </w:t>
      </w:r>
      <w:r w:rsidR="009C4E4C" w:rsidRPr="0075008A">
        <w:t xml:space="preserve">granted </w:t>
      </w:r>
      <w:r w:rsidRPr="0075008A">
        <w:t xml:space="preserve">or will grant to </w:t>
      </w:r>
      <w:r w:rsidR="005906BE" w:rsidRPr="0075008A">
        <w:t>Lender</w:t>
      </w:r>
      <w:r w:rsidRPr="0075008A">
        <w:t xml:space="preserve"> a security interest in certain assets of the </w:t>
      </w:r>
      <w:r w:rsidR="00B839B1" w:rsidRPr="0075008A">
        <w:t>Operator</w:t>
      </w:r>
      <w:r w:rsidRPr="0075008A">
        <w:t>, including accounts and healthcare insurance receivables.</w:t>
      </w:r>
      <w:r w:rsidR="001E7ED9">
        <w:t>] [</w:t>
      </w:r>
      <w:r w:rsidR="001E7ED9" w:rsidRPr="009F4E50">
        <w:rPr>
          <w:i/>
        </w:rPr>
        <w:t>Use if a Master Lease</w:t>
      </w:r>
      <w:r w:rsidR="001E7ED9">
        <w:t>:</w:t>
      </w:r>
      <w:r w:rsidRPr="0075008A">
        <w:t xml:space="preserve"> </w:t>
      </w:r>
      <w:r w:rsidR="001E7ED9">
        <w:t xml:space="preserve">The Borrower has leased the Healthcare Facility to </w:t>
      </w:r>
      <w:r w:rsidR="001E7ED9" w:rsidRPr="00492F19">
        <w:rPr>
          <w:u w:val="single"/>
        </w:rPr>
        <w:t>(Name of Master Tenant)</w:t>
      </w:r>
      <w:r w:rsidR="001E7ED9" w:rsidRPr="00492F19">
        <w:rPr>
          <w:b/>
        </w:rPr>
        <w:t xml:space="preserve"> </w:t>
      </w:r>
      <w:r w:rsidR="001E7ED9" w:rsidRPr="00492F19">
        <w:t>(“</w:t>
      </w:r>
      <w:r w:rsidR="001E7ED9">
        <w:rPr>
          <w:b/>
        </w:rPr>
        <w:t>Sublandlord</w:t>
      </w:r>
      <w:r w:rsidR="00666A65" w:rsidRPr="00325F78">
        <w:t>”) pursuant</w:t>
      </w:r>
      <w:r w:rsidR="001E7ED9" w:rsidRPr="00325F78">
        <w:t xml:space="preserve"> to that certain</w:t>
      </w:r>
      <w:r w:rsidR="001E7ED9">
        <w:t xml:space="preserve"> HUD Facilities Master Lease </w:t>
      </w:r>
      <w:r w:rsidR="001E7ED9" w:rsidRPr="00325F78">
        <w:t>dated as of</w:t>
      </w:r>
      <w:r w:rsidR="00542332">
        <w:t xml:space="preserve"> </w:t>
      </w:r>
      <w:r w:rsidR="00542332" w:rsidRPr="00542332">
        <w:rPr>
          <w:u w:val="single"/>
        </w:rPr>
        <w:fldChar w:fldCharType="begin">
          <w:ffData>
            <w:name w:val="Text15"/>
            <w:enabled/>
            <w:calcOnExit w:val="0"/>
            <w:textInput/>
          </w:ffData>
        </w:fldChar>
      </w:r>
      <w:bookmarkStart w:id="25" w:name="Text15"/>
      <w:r w:rsidR="00542332" w:rsidRPr="00542332">
        <w:rPr>
          <w:u w:val="single"/>
        </w:rPr>
        <w:instrText xml:space="preserve"> FORMTEXT </w:instrText>
      </w:r>
      <w:r w:rsidR="00542332" w:rsidRPr="00542332">
        <w:rPr>
          <w:u w:val="single"/>
        </w:rPr>
      </w:r>
      <w:r w:rsidR="00542332" w:rsidRPr="00542332">
        <w:rPr>
          <w:u w:val="single"/>
        </w:rPr>
        <w:fldChar w:fldCharType="separate"/>
      </w:r>
      <w:r w:rsidR="00542332" w:rsidRPr="00542332">
        <w:rPr>
          <w:noProof/>
          <w:u w:val="single"/>
        </w:rPr>
        <w:t> </w:t>
      </w:r>
      <w:r w:rsidR="00542332" w:rsidRPr="00542332">
        <w:rPr>
          <w:noProof/>
          <w:u w:val="single"/>
        </w:rPr>
        <w:t> </w:t>
      </w:r>
      <w:r w:rsidR="00542332" w:rsidRPr="00542332">
        <w:rPr>
          <w:noProof/>
          <w:u w:val="single"/>
        </w:rPr>
        <w:t> </w:t>
      </w:r>
      <w:r w:rsidR="00542332" w:rsidRPr="00542332">
        <w:rPr>
          <w:noProof/>
          <w:u w:val="single"/>
        </w:rPr>
        <w:t> </w:t>
      </w:r>
      <w:r w:rsidR="00542332" w:rsidRPr="00542332">
        <w:rPr>
          <w:noProof/>
          <w:u w:val="single"/>
        </w:rPr>
        <w:t> </w:t>
      </w:r>
      <w:r w:rsidR="00542332" w:rsidRPr="00542332">
        <w:rPr>
          <w:u w:val="single"/>
        </w:rPr>
        <w:fldChar w:fldCharType="end"/>
      </w:r>
      <w:bookmarkEnd w:id="25"/>
      <w:r w:rsidR="001E7ED9" w:rsidRPr="00325F78">
        <w:t>, as amended from time to time (“</w:t>
      </w:r>
      <w:r w:rsidR="001E7ED9" w:rsidRPr="003D122B">
        <w:rPr>
          <w:b/>
        </w:rPr>
        <w:t>Master Lease</w:t>
      </w:r>
      <w:r w:rsidR="001E7ED9" w:rsidRPr="00325F78">
        <w:t xml:space="preserve">”).  </w:t>
      </w:r>
      <w:r w:rsidR="001E7ED9">
        <w:t>Sublandlord</w:t>
      </w:r>
      <w:r w:rsidR="001E7ED9" w:rsidRPr="00325F78">
        <w:t xml:space="preserve"> </w:t>
      </w:r>
      <w:r w:rsidR="001E7ED9" w:rsidRPr="00E04C86">
        <w:t>and Operator</w:t>
      </w:r>
      <w:r w:rsidR="001E7ED9" w:rsidRPr="0075008A">
        <w:t xml:space="preserve"> have entered into an Operating Lease (defined below) and, in connection with the Loan to Borrower, and in order to secure Operator’s performance under the Operating Lease, Operator has granted or will grant to Lender a security interest in certain assets of the Operator, including accounts and health</w:t>
      </w:r>
      <w:r w:rsidR="001E7ED9">
        <w:t>care insurance receivables]</w:t>
      </w:r>
      <w:r w:rsidRPr="0075008A">
        <w:t xml:space="preserve">    </w:t>
      </w:r>
    </w:p>
    <w:p w14:paraId="182A3B32" w14:textId="77777777" w:rsidR="000F7F21" w:rsidRPr="0075008A" w:rsidRDefault="000F7F21" w:rsidP="006F64FB">
      <w:pPr>
        <w:jc w:val="both"/>
      </w:pPr>
    </w:p>
    <w:p w14:paraId="182A3B33" w14:textId="6AF140A8" w:rsidR="000F7F21" w:rsidRPr="0075008A" w:rsidRDefault="000F7F21" w:rsidP="006F64FB">
      <w:pPr>
        <w:jc w:val="both"/>
      </w:pPr>
      <w:bookmarkStart w:id="26" w:name="_DV_M18"/>
      <w:bookmarkEnd w:id="26"/>
      <w:r w:rsidRPr="0075008A">
        <w:tab/>
      </w:r>
      <w:r w:rsidR="005906BE" w:rsidRPr="0075008A">
        <w:t>Borrower</w:t>
      </w:r>
      <w:r w:rsidRPr="0075008A">
        <w:t xml:space="preserve"> and </w:t>
      </w:r>
      <w:r w:rsidR="00B839B1" w:rsidRPr="0075008A">
        <w:t>Operator</w:t>
      </w:r>
      <w:r w:rsidRPr="0075008A">
        <w:t xml:space="preserve"> have requested that we deliver this opinion</w:t>
      </w:r>
      <w:r w:rsidR="009C4E4C" w:rsidRPr="0075008A">
        <w:t xml:space="preserve"> letter</w:t>
      </w:r>
      <w:r w:rsidRPr="0075008A">
        <w:t xml:space="preserve">, and </w:t>
      </w:r>
      <w:r w:rsidR="005906BE" w:rsidRPr="0075008A">
        <w:t>Borrower</w:t>
      </w:r>
      <w:r w:rsidRPr="0075008A">
        <w:t xml:space="preserve"> and </w:t>
      </w:r>
      <w:r w:rsidR="00B839B1" w:rsidRPr="0075008A">
        <w:t>Operator</w:t>
      </w:r>
      <w:r w:rsidRPr="0075008A">
        <w:t xml:space="preserve"> have consented to reliance </w:t>
      </w:r>
      <w:r w:rsidR="009C4E4C" w:rsidRPr="0075008A">
        <w:t xml:space="preserve">on this opinion letter </w:t>
      </w:r>
      <w:r w:rsidRPr="0075008A">
        <w:t xml:space="preserve">by the </w:t>
      </w:r>
      <w:r w:rsidR="005906BE" w:rsidRPr="0075008A">
        <w:t>Lender</w:t>
      </w:r>
      <w:r w:rsidRPr="0075008A">
        <w:t xml:space="preserve"> and HUD in making and insuring, respectively, the Loan</w:t>
      </w:r>
      <w:r w:rsidR="007C3B86">
        <w:t>, and by Lender’s counsel</w:t>
      </w:r>
      <w:r w:rsidRPr="0075008A">
        <w:t xml:space="preserve">.  </w:t>
      </w:r>
    </w:p>
    <w:p w14:paraId="182A3B34" w14:textId="77777777" w:rsidR="000F7F21" w:rsidRPr="0075008A" w:rsidRDefault="000F7F21" w:rsidP="006F64FB">
      <w:pPr>
        <w:pStyle w:val="PlainText"/>
        <w:jc w:val="both"/>
        <w:rPr>
          <w:rFonts w:ascii="Times New Roman" w:hAnsi="Times New Roman" w:cs="Times New Roman"/>
          <w:sz w:val="24"/>
          <w:szCs w:val="24"/>
        </w:rPr>
      </w:pPr>
    </w:p>
    <w:p w14:paraId="182A3B35" w14:textId="77777777" w:rsidR="000F7F21" w:rsidRPr="0075008A" w:rsidRDefault="000F7F21" w:rsidP="006F64FB">
      <w:pPr>
        <w:pStyle w:val="PlainText"/>
        <w:ind w:firstLine="720"/>
        <w:jc w:val="both"/>
        <w:rPr>
          <w:rFonts w:ascii="Times New Roman" w:hAnsi="Times New Roman" w:cs="Times New Roman"/>
          <w:sz w:val="24"/>
          <w:szCs w:val="24"/>
        </w:rPr>
      </w:pPr>
      <w:r w:rsidRPr="0075008A">
        <w:rPr>
          <w:rFonts w:ascii="Times New Roman" w:hAnsi="Times New Roman" w:cs="Times New Roman"/>
          <w:sz w:val="24"/>
          <w:szCs w:val="24"/>
        </w:rPr>
        <w:t xml:space="preserve">Each initially capitalized term used, but not otherwise defined, in this opinion shall have the meaning ascribed to such term in the </w:t>
      </w:r>
      <w:r w:rsidR="00B839B1" w:rsidRPr="0075008A">
        <w:rPr>
          <w:rFonts w:ascii="Times New Roman" w:hAnsi="Times New Roman" w:cs="Times New Roman"/>
          <w:sz w:val="24"/>
          <w:szCs w:val="24"/>
        </w:rPr>
        <w:t>Operator</w:t>
      </w:r>
      <w:r w:rsidR="00F84D7B">
        <w:rPr>
          <w:rFonts w:ascii="Times New Roman" w:hAnsi="Times New Roman" w:cs="Times New Roman"/>
          <w:sz w:val="24"/>
          <w:szCs w:val="24"/>
        </w:rPr>
        <w:t xml:space="preserve"> Security Agreement or Operator Regulatory </w:t>
      </w:r>
      <w:r w:rsidRPr="0075008A">
        <w:rPr>
          <w:rFonts w:ascii="Times New Roman" w:hAnsi="Times New Roman" w:cs="Times New Roman"/>
          <w:sz w:val="24"/>
          <w:szCs w:val="24"/>
        </w:rPr>
        <w:t>Agreement</w:t>
      </w:r>
      <w:r w:rsidR="009C4E4C" w:rsidRPr="0075008A">
        <w:rPr>
          <w:rFonts w:ascii="Times New Roman" w:hAnsi="Times New Roman" w:cs="Times New Roman"/>
          <w:sz w:val="24"/>
          <w:szCs w:val="24"/>
        </w:rPr>
        <w:t xml:space="preserve"> (</w:t>
      </w:r>
      <w:r w:rsidR="00F84D7B">
        <w:rPr>
          <w:rFonts w:ascii="Times New Roman" w:hAnsi="Times New Roman" w:cs="Times New Roman"/>
          <w:sz w:val="24"/>
          <w:szCs w:val="24"/>
        </w:rPr>
        <w:t xml:space="preserve">each </w:t>
      </w:r>
      <w:r w:rsidR="009C4E4C" w:rsidRPr="0075008A">
        <w:rPr>
          <w:rFonts w:ascii="Times New Roman" w:hAnsi="Times New Roman" w:cs="Times New Roman"/>
          <w:sz w:val="24"/>
          <w:szCs w:val="24"/>
        </w:rPr>
        <w:t>defined below)</w:t>
      </w:r>
      <w:r w:rsidRPr="0075008A">
        <w:rPr>
          <w:rFonts w:ascii="Times New Roman" w:hAnsi="Times New Roman" w:cs="Times New Roman"/>
          <w:sz w:val="24"/>
          <w:szCs w:val="24"/>
        </w:rPr>
        <w:t>.  Terms defined in the Uniform Commercial Code of any applicable state ("UCC") shall have the meanings set forth in the UCC.  The following terms shall have the following meanings:</w:t>
      </w:r>
    </w:p>
    <w:p w14:paraId="182A3B36" w14:textId="77777777" w:rsidR="000F7F21" w:rsidRPr="0075008A" w:rsidRDefault="000F7F21" w:rsidP="006F64FB">
      <w:pPr>
        <w:pStyle w:val="PlainText"/>
        <w:jc w:val="both"/>
        <w:rPr>
          <w:rFonts w:ascii="Times New Roman" w:hAnsi="Times New Roman" w:cs="Times New Roman"/>
          <w:sz w:val="24"/>
          <w:szCs w:val="24"/>
        </w:rPr>
      </w:pPr>
    </w:p>
    <w:p w14:paraId="182A3B37"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"Filing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’s Collateral (defined hereafter) that constitutes </w:t>
      </w:r>
      <w:r w:rsidR="009C4E4C" w:rsidRPr="0075008A">
        <w:rPr>
          <w:rFonts w:ascii="Times New Roman" w:hAnsi="Times New Roman" w:cs="Times New Roman"/>
          <w:sz w:val="24"/>
          <w:szCs w:val="24"/>
        </w:rPr>
        <w:t xml:space="preserve">any interest in </w:t>
      </w:r>
      <w:r w:rsidR="000F7F21" w:rsidRPr="0075008A">
        <w:rPr>
          <w:rFonts w:ascii="Times New Roman" w:hAnsi="Times New Roman" w:cs="Times New Roman"/>
          <w:sz w:val="24"/>
          <w:szCs w:val="24"/>
        </w:rPr>
        <w:t>accounts, equipment, inventory, general intangibles, instruments, or chattel paper as defined in the UCC, and for which perfection is completed by filing under Section</w:t>
      </w:r>
      <w:r w:rsidR="00D53C56" w:rsidRPr="0075008A">
        <w:rPr>
          <w:rFonts w:ascii="Times New Roman" w:hAnsi="Times New Roman" w:cs="Times New Roman"/>
          <w:sz w:val="24"/>
          <w:szCs w:val="24"/>
        </w:rPr>
        <w:t> </w:t>
      </w:r>
      <w:r w:rsidR="000F7F21" w:rsidRPr="0075008A">
        <w:rPr>
          <w:rFonts w:ascii="Times New Roman" w:hAnsi="Times New Roman" w:cs="Times New Roman"/>
          <w:sz w:val="24"/>
          <w:szCs w:val="24"/>
        </w:rPr>
        <w:t>9</w:t>
      </w:r>
      <w:r w:rsidR="00D53C56" w:rsidRPr="0075008A">
        <w:rPr>
          <w:rFonts w:ascii="Times New Roman" w:hAnsi="Times New Roman" w:cs="Times New Roman"/>
          <w:sz w:val="24"/>
          <w:szCs w:val="24"/>
        </w:rPr>
        <w:noBreakHyphen/>
      </w:r>
      <w:r w:rsidR="000F7F21" w:rsidRPr="0075008A">
        <w:rPr>
          <w:rFonts w:ascii="Times New Roman" w:hAnsi="Times New Roman" w:cs="Times New Roman"/>
          <w:sz w:val="24"/>
          <w:szCs w:val="24"/>
        </w:rPr>
        <w:t>310(a) of the UCC.</w:t>
      </w:r>
    </w:p>
    <w:p w14:paraId="182A3B38" w14:textId="77777777" w:rsidR="000F7F21" w:rsidRPr="0075008A" w:rsidRDefault="000F7F21" w:rsidP="006F64FB">
      <w:pPr>
        <w:pStyle w:val="PlainText"/>
        <w:jc w:val="both"/>
        <w:rPr>
          <w:rFonts w:ascii="Times New Roman" w:hAnsi="Times New Roman" w:cs="Times New Roman"/>
          <w:sz w:val="24"/>
          <w:szCs w:val="24"/>
        </w:rPr>
      </w:pPr>
    </w:p>
    <w:p w14:paraId="182A3B39"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"UCC Filing Office" means, with respect to the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 the office of the Secretary of State </w:t>
      </w:r>
      <w:r w:rsidR="00D53C56" w:rsidRPr="0075008A">
        <w:rPr>
          <w:rFonts w:ascii="Times New Roman" w:hAnsi="Times New Roman" w:cs="Times New Roman"/>
          <w:sz w:val="24"/>
          <w:szCs w:val="24"/>
        </w:rPr>
        <w:t xml:space="preserve">[or specify other comparable office] </w:t>
      </w:r>
      <w:r w:rsidR="000F7F21" w:rsidRPr="0075008A">
        <w:rPr>
          <w:rFonts w:ascii="Times New Roman" w:hAnsi="Times New Roman" w:cs="Times New Roman"/>
          <w:sz w:val="24"/>
          <w:szCs w:val="24"/>
        </w:rPr>
        <w:t xml:space="preserve">of the </w:t>
      </w:r>
      <w:r w:rsidR="009C4E4C" w:rsidRPr="0075008A">
        <w:rPr>
          <w:rFonts w:ascii="Times New Roman" w:hAnsi="Times New Roman" w:cs="Times New Roman"/>
          <w:sz w:val="24"/>
          <w:szCs w:val="24"/>
        </w:rPr>
        <w:t>Organizational Jurisdiction</w:t>
      </w:r>
      <w:r w:rsidR="000F7F21" w:rsidRPr="0075008A">
        <w:rPr>
          <w:rFonts w:ascii="Times New Roman" w:hAnsi="Times New Roman" w:cs="Times New Roman"/>
          <w:sz w:val="24"/>
          <w:szCs w:val="24"/>
        </w:rPr>
        <w:t>.</w:t>
      </w:r>
    </w:p>
    <w:p w14:paraId="182A3B3A" w14:textId="77777777" w:rsidR="000F7F21" w:rsidRPr="0075008A" w:rsidRDefault="000F7F21" w:rsidP="006F64FB">
      <w:pPr>
        <w:pStyle w:val="PlainText"/>
        <w:jc w:val="both"/>
        <w:rPr>
          <w:rFonts w:ascii="Times New Roman" w:hAnsi="Times New Roman" w:cs="Times New Roman"/>
          <w:sz w:val="24"/>
          <w:szCs w:val="24"/>
        </w:rPr>
      </w:pPr>
    </w:p>
    <w:p w14:paraId="182A3B3B"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“Land Records Recording Office” means the </w:t>
      </w:r>
      <w:r w:rsidR="009C4E4C" w:rsidRPr="0075008A">
        <w:rPr>
          <w:rFonts w:ascii="Times New Roman" w:hAnsi="Times New Roman" w:cs="Times New Roman"/>
          <w:sz w:val="24"/>
          <w:szCs w:val="24"/>
        </w:rPr>
        <w:t xml:space="preserve">office of </w:t>
      </w:r>
      <w:r w:rsidR="000D5F2E" w:rsidRPr="0075008A">
        <w:rPr>
          <w:rFonts w:ascii="Times New Roman" w:hAnsi="Times New Roman" w:cs="Times New Roman"/>
          <w:sz w:val="24"/>
          <w:szCs w:val="24"/>
        </w:rPr>
        <w:t xml:space="preserve">public </w:t>
      </w:r>
      <w:r w:rsidR="000F7F21" w:rsidRPr="0075008A">
        <w:rPr>
          <w:rFonts w:ascii="Times New Roman" w:hAnsi="Times New Roman" w:cs="Times New Roman"/>
          <w:sz w:val="24"/>
          <w:szCs w:val="24"/>
        </w:rPr>
        <w:t xml:space="preserve">land records of the county where the </w:t>
      </w:r>
      <w:r w:rsidR="009C4E4C" w:rsidRPr="0075008A">
        <w:rPr>
          <w:rFonts w:ascii="Times New Roman" w:hAnsi="Times New Roman" w:cs="Times New Roman"/>
          <w:sz w:val="24"/>
          <w:szCs w:val="24"/>
        </w:rPr>
        <w:t>Healthcare Facility</w:t>
      </w:r>
      <w:r w:rsidR="000F7F21" w:rsidRPr="0075008A">
        <w:rPr>
          <w:rFonts w:ascii="Times New Roman" w:hAnsi="Times New Roman" w:cs="Times New Roman"/>
          <w:sz w:val="24"/>
          <w:szCs w:val="24"/>
        </w:rPr>
        <w:t xml:space="preserve"> is located.</w:t>
      </w:r>
    </w:p>
    <w:p w14:paraId="182A3B3C" w14:textId="77777777" w:rsidR="000F7F21" w:rsidRPr="0075008A" w:rsidRDefault="000F7F21" w:rsidP="006F64FB">
      <w:pPr>
        <w:pStyle w:val="PlainText"/>
        <w:jc w:val="both"/>
        <w:rPr>
          <w:rFonts w:ascii="Times New Roman" w:hAnsi="Times New Roman" w:cs="Times New Roman"/>
          <w:sz w:val="24"/>
          <w:szCs w:val="24"/>
        </w:rPr>
      </w:pPr>
    </w:p>
    <w:p w14:paraId="182A3B3D"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IV</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"Control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’s Collateral which constitutes deposit accounts, and upon which a security interest must be perfected by control as specified in Section 9-314 of the UCC.</w:t>
      </w:r>
    </w:p>
    <w:p w14:paraId="182A3B3E" w14:textId="77777777" w:rsidR="000F7F21" w:rsidRPr="0075008A" w:rsidRDefault="000F7F21" w:rsidP="006F64FB">
      <w:pPr>
        <w:pStyle w:val="PlainText"/>
        <w:jc w:val="both"/>
        <w:rPr>
          <w:rFonts w:ascii="Times New Roman" w:hAnsi="Times New Roman" w:cs="Times New Roman"/>
          <w:sz w:val="24"/>
          <w:szCs w:val="24"/>
        </w:rPr>
      </w:pPr>
    </w:p>
    <w:p w14:paraId="182A3B3F" w14:textId="77777777" w:rsidR="000F7F21" w:rsidRPr="0075008A" w:rsidRDefault="000F7F21" w:rsidP="006F64FB">
      <w:pPr>
        <w:ind w:firstLine="720"/>
        <w:jc w:val="both"/>
      </w:pPr>
      <w:bookmarkStart w:id="27" w:name="_DV_M19"/>
      <w:bookmarkEnd w:id="27"/>
      <w:r w:rsidRPr="0075008A">
        <w:t xml:space="preserve">In our capacity as counsel to the </w:t>
      </w:r>
      <w:r w:rsidR="00B839B1" w:rsidRPr="0075008A">
        <w:t>Operator</w:t>
      </w:r>
      <w:r w:rsidRPr="0075008A">
        <w:t xml:space="preserve">, we have reviewed </w:t>
      </w:r>
      <w:r w:rsidR="009C4E4C" w:rsidRPr="0075008A">
        <w:t xml:space="preserve">executed </w:t>
      </w:r>
      <w:r w:rsidRPr="0075008A">
        <w:t>copies of the following:</w:t>
      </w:r>
    </w:p>
    <w:p w14:paraId="182A3B40" w14:textId="77777777" w:rsidR="000F7F21" w:rsidRPr="0075008A" w:rsidRDefault="000F7F21" w:rsidP="006F64FB">
      <w:pPr>
        <w:jc w:val="both"/>
      </w:pPr>
    </w:p>
    <w:p w14:paraId="182A3B41" w14:textId="4EE6A10E" w:rsidR="000F7F21" w:rsidRPr="0075008A" w:rsidRDefault="000F7F21" w:rsidP="006F64FB">
      <w:pPr>
        <w:pStyle w:val="Level1"/>
        <w:widowControl/>
        <w:numPr>
          <w:ilvl w:val="0"/>
          <w:numId w:val="2"/>
        </w:numPr>
        <w:ind w:firstLine="0"/>
        <w:jc w:val="both"/>
        <w:outlineLvl w:val="9"/>
      </w:pPr>
      <w:bookmarkStart w:id="28" w:name="_DV_M20"/>
      <w:bookmarkEnd w:id="28"/>
      <w:r w:rsidRPr="0075008A">
        <w:t>The following</w:t>
      </w:r>
      <w:r w:rsidR="008D443C" w:rsidRPr="0075008A">
        <w:t xml:space="preserve"> </w:t>
      </w:r>
      <w:r w:rsidRPr="0075008A">
        <w:t xml:space="preserve">documents with respect to </w:t>
      </w:r>
      <w:r w:rsidR="00B839B1" w:rsidRPr="0075008A">
        <w:t>Operator</w:t>
      </w:r>
      <w:r w:rsidR="007C3B86">
        <w:t xml:space="preserve"> [INCLUDE OPERATOR’S PRINCIPAL, IF APPLICABLE]</w:t>
      </w:r>
      <w:r w:rsidRPr="0075008A">
        <w:t xml:space="preserve">:  </w:t>
      </w:r>
      <w:r w:rsidR="00FF385F" w:rsidRPr="0075008A">
        <w:rPr>
          <w:color w:val="000000"/>
        </w:rPr>
        <w:t xml:space="preserve">Certificate of the [Secretary/Manager/Officer] on behalf of </w:t>
      </w:r>
      <w:r w:rsidR="00FF385F" w:rsidRPr="0075008A">
        <w:rPr>
          <w:color w:val="000000"/>
        </w:rPr>
        <w:lastRenderedPageBreak/>
        <w:t xml:space="preserve">Operator,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authenticating the following organizational documents and resolutions</w:t>
      </w:r>
      <w:r w:rsidR="00AE19CA" w:rsidRPr="0075008A">
        <w:rPr>
          <w:color w:val="000000"/>
        </w:rPr>
        <w:t xml:space="preserve"> </w:t>
      </w:r>
      <w:r w:rsidRPr="0075008A">
        <w:t>[</w:t>
      </w:r>
      <w:r w:rsidR="0068250C" w:rsidRPr="0075008A">
        <w:t xml:space="preserve">list all </w:t>
      </w:r>
      <w:r w:rsidR="00D615B2" w:rsidRPr="0075008A">
        <w:t>organizational documents</w:t>
      </w:r>
      <w:r w:rsidR="0068250C" w:rsidRPr="0075008A">
        <w:t>, including</w:t>
      </w:r>
      <w:r w:rsidR="00D615B2" w:rsidRPr="0075008A">
        <w:t>]:</w:t>
      </w:r>
      <w:r w:rsidR="0068250C" w:rsidRPr="0075008A">
        <w:t xml:space="preserve"> [appropriate formation document(s) filed with </w:t>
      </w:r>
      <w:r w:rsidRPr="0075008A">
        <w:t xml:space="preserve">the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CE49AC" w:rsidRPr="0075008A">
        <w:t xml:space="preserve"> </w:t>
      </w:r>
      <w:r w:rsidRPr="0075008A">
        <w:t xml:space="preserve">[appropriate office] of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on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3133C" w:rsidRPr="0075008A">
        <w:t>;</w:t>
      </w:r>
      <w:r w:rsidRPr="0075008A">
        <w:t xml:space="preserve"> the executed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[Operating Agreement</w:t>
      </w:r>
      <w:r w:rsidR="000D5F2E" w:rsidRPr="0075008A">
        <w:t xml:space="preserve"> or Bylaws</w:t>
      </w:r>
      <w:r w:rsidRPr="0075008A">
        <w:t xml:space="preserve">] of </w:t>
      </w:r>
      <w:r w:rsidR="00B839B1" w:rsidRPr="0075008A">
        <w:t>Operator</w:t>
      </w:r>
      <w:r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w:t>
      </w:r>
      <w:r w:rsidR="00D615B2" w:rsidRPr="0075008A">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w:t>
      </w:r>
      <w:r w:rsidR="00FF385F" w:rsidRPr="0075008A">
        <w:t xml:space="preserve"> and the resolution of Operator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B62D3" w:rsidRPr="0075008A">
        <w:t xml:space="preserve"> </w:t>
      </w:r>
      <w:r w:rsidR="00D06695" w:rsidRPr="0075008A">
        <w:t>(collectively, “Organizational Documents”)</w:t>
      </w:r>
      <w:r w:rsidR="00FF385F" w:rsidRPr="0075008A">
        <w:t xml:space="preserve">; </w:t>
      </w:r>
    </w:p>
    <w:p w14:paraId="182A3B42" w14:textId="77777777" w:rsidR="000F7F21" w:rsidRPr="0075008A" w:rsidRDefault="000F7F21" w:rsidP="006F64FB">
      <w:pPr>
        <w:jc w:val="both"/>
      </w:pPr>
    </w:p>
    <w:p w14:paraId="182A3B43" w14:textId="7837973D" w:rsidR="000F7F21" w:rsidRPr="0075008A" w:rsidRDefault="00FF385F" w:rsidP="006F64FB">
      <w:pPr>
        <w:pStyle w:val="Level1"/>
        <w:widowControl/>
        <w:numPr>
          <w:ilvl w:val="0"/>
          <w:numId w:val="2"/>
        </w:numPr>
        <w:ind w:firstLine="0"/>
        <w:jc w:val="both"/>
        <w:outlineLvl w:val="9"/>
      </w:pPr>
      <w:bookmarkStart w:id="29" w:name="_DV_M21"/>
      <w:bookmarkEnd w:id="29"/>
      <w:r w:rsidRPr="0075008A">
        <w:t xml:space="preserve">Healthcare </w:t>
      </w:r>
      <w:r w:rsidR="000F7F21" w:rsidRPr="0075008A">
        <w:t>Regulatory Agreement</w:t>
      </w:r>
      <w:r w:rsidRPr="0075008A">
        <w:t>-Operator</w:t>
      </w:r>
      <w:r w:rsidR="000F7F21" w:rsidRPr="0075008A">
        <w:t xml:space="preserve"> </w:t>
      </w:r>
      <w:r w:rsidR="00382A00" w:rsidRPr="0075008A">
        <w:t>(HUD-92466A-</w:t>
      </w:r>
      <w:r w:rsidR="00C1774E">
        <w:t>ORCF</w:t>
      </w:r>
      <w:r w:rsidR="00382A00" w:rsidRPr="0075008A">
        <w:t xml:space="preserve">) </w:t>
      </w:r>
      <w:r w:rsidR="000F7F21" w:rsidRPr="0075008A">
        <w:t xml:space="preserve">by and between HUD and </w:t>
      </w:r>
      <w:r w:rsidR="00B839B1" w:rsidRPr="0075008A">
        <w:t>Operator</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w:t>
      </w:r>
      <w:r w:rsidR="001216F5" w:rsidRPr="0075008A">
        <w:t>(“</w:t>
      </w:r>
      <w:r w:rsidR="00B839B1" w:rsidRPr="0075008A">
        <w:t>Operator</w:t>
      </w:r>
      <w:r w:rsidR="000F7F21" w:rsidRPr="0075008A">
        <w:t xml:space="preserve"> Regulatory Agreement”), and the </w:t>
      </w:r>
      <w:r w:rsidRPr="0075008A">
        <w:t xml:space="preserve">Memorandum of Lease </w:t>
      </w:r>
      <w:r w:rsidR="000F7F21" w:rsidRPr="0075008A">
        <w:t xml:space="preserve">by and between </w:t>
      </w:r>
      <w:r w:rsidR="005906BE" w:rsidRPr="0075008A">
        <w:t>Borrower</w:t>
      </w:r>
      <w:r w:rsidR="000F7F21" w:rsidRPr="0075008A">
        <w:t xml:space="preserve"> and </w:t>
      </w:r>
      <w:r w:rsidR="00B839B1" w:rsidRPr="0075008A">
        <w:t>Operator</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w:t>
      </w:r>
      <w:r w:rsidR="007D0B61" w:rsidRPr="0075008A">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(hereafter,  “</w:t>
      </w:r>
      <w:r w:rsidRPr="0075008A">
        <w:t xml:space="preserve">Memorandum of </w:t>
      </w:r>
      <w:r w:rsidR="000F7F21" w:rsidRPr="0075008A">
        <w:t>Operating Lease”)</w:t>
      </w:r>
      <w:r w:rsidRPr="0075008A">
        <w:t>;</w:t>
      </w:r>
    </w:p>
    <w:p w14:paraId="182A3B44" w14:textId="77777777" w:rsidR="000F7F21" w:rsidRPr="0075008A" w:rsidRDefault="000F7F21" w:rsidP="006F64FB">
      <w:pPr>
        <w:jc w:val="both"/>
      </w:pPr>
    </w:p>
    <w:p w14:paraId="182A3B45" w14:textId="4033867B" w:rsidR="000F7F21" w:rsidRPr="0075008A" w:rsidRDefault="00B839B1" w:rsidP="006F64FB">
      <w:pPr>
        <w:pStyle w:val="Level1"/>
        <w:widowControl/>
        <w:numPr>
          <w:ilvl w:val="0"/>
          <w:numId w:val="2"/>
        </w:numPr>
        <w:ind w:firstLine="0"/>
        <w:jc w:val="both"/>
        <w:outlineLvl w:val="9"/>
      </w:pPr>
      <w:bookmarkStart w:id="30" w:name="_DV_M22"/>
      <w:bookmarkEnd w:id="30"/>
      <w:r w:rsidRPr="0075008A">
        <w:t>Operator</w:t>
      </w:r>
      <w:r w:rsidR="000F7F21" w:rsidRPr="0075008A">
        <w:t xml:space="preserve"> Security Agreement</w:t>
      </w:r>
      <w:r w:rsidR="00382A00" w:rsidRPr="0075008A">
        <w:t xml:space="preserve"> (HUD-92323-</w:t>
      </w:r>
      <w:r w:rsidR="00C1774E">
        <w:t>ORCF</w:t>
      </w:r>
      <w:r w:rsidR="00382A00" w:rsidRPr="0075008A">
        <w:t>)</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executed by the </w:t>
      </w:r>
      <w:r w:rsidRPr="0075008A">
        <w:t>Operator</w:t>
      </w:r>
      <w:r w:rsidR="000F7F21" w:rsidRPr="0075008A">
        <w:t xml:space="preserve"> as debtor in favor of </w:t>
      </w:r>
      <w:r w:rsidR="005906BE" w:rsidRPr="0075008A">
        <w:t>Lender</w:t>
      </w:r>
      <w:r w:rsidR="000F7F21" w:rsidRPr="0075008A">
        <w:t xml:space="preserve"> [and HUD] as secured parties</w:t>
      </w:r>
      <w:r w:rsidR="00F84D7B">
        <w:t xml:space="preserve"> (“Operator Security Agreement”)</w:t>
      </w:r>
      <w:r w:rsidR="000F7F21" w:rsidRPr="0075008A">
        <w:t xml:space="preserve">, and covering the various items of collateral described therein </w:t>
      </w:r>
      <w:r w:rsidR="001216F5" w:rsidRPr="0075008A">
        <w:t>(“</w:t>
      </w:r>
      <w:r w:rsidR="00AE19CA" w:rsidRPr="0075008A">
        <w:rPr>
          <w:b/>
        </w:rPr>
        <w:t>Operator’s Collateral</w:t>
      </w:r>
      <w:r w:rsidR="000F7F21" w:rsidRPr="0075008A">
        <w:t xml:space="preserve">”);  </w:t>
      </w:r>
    </w:p>
    <w:p w14:paraId="182A3B46" w14:textId="77777777" w:rsidR="00852CC0" w:rsidRPr="0075008A" w:rsidRDefault="00852CC0">
      <w:pPr>
        <w:jc w:val="both"/>
      </w:pPr>
    </w:p>
    <w:p w14:paraId="182A3B47" w14:textId="65870326" w:rsidR="00D94CCA" w:rsidRPr="0075008A" w:rsidRDefault="000F7F21" w:rsidP="006F64FB">
      <w:pPr>
        <w:pStyle w:val="Level1"/>
        <w:widowControl/>
        <w:numPr>
          <w:ilvl w:val="0"/>
          <w:numId w:val="2"/>
        </w:numPr>
        <w:ind w:firstLine="0"/>
        <w:jc w:val="both"/>
        <w:outlineLvl w:val="9"/>
        <w:rPr>
          <w:color w:val="000000"/>
        </w:rPr>
      </w:pPr>
      <w:bookmarkStart w:id="31" w:name="_DV_M23"/>
      <w:bookmarkEnd w:id="31"/>
      <w:r w:rsidRPr="0075008A">
        <w:t>D</w:t>
      </w:r>
      <w:r w:rsidRPr="0075008A">
        <w:rPr>
          <w:color w:val="000000"/>
        </w:rPr>
        <w:t>eposit Account Control Agreement (</w:t>
      </w:r>
      <w:r w:rsidR="00D94CCA" w:rsidRPr="0075008A">
        <w:rPr>
          <w:color w:val="000000"/>
        </w:rPr>
        <w:t>Non-</w:t>
      </w:r>
      <w:r w:rsidRPr="0075008A">
        <w:rPr>
          <w:color w:val="000000"/>
        </w:rPr>
        <w:t xml:space="preserve">Government </w:t>
      </w:r>
      <w:r w:rsidR="00842EFF" w:rsidRPr="0075008A">
        <w:rPr>
          <w:color w:val="000000"/>
        </w:rPr>
        <w:t>Receipts</w:t>
      </w:r>
      <w:r w:rsidRPr="0075008A">
        <w:rPr>
          <w:color w:val="000000"/>
        </w:rPr>
        <w:t xml:space="preserve">) </w:t>
      </w:r>
      <w:r w:rsidR="00D94CCA" w:rsidRPr="0075008A">
        <w:rPr>
          <w:color w:val="000000"/>
        </w:rPr>
        <w:t xml:space="preserve">dated as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u w:val="single"/>
        </w:rPr>
        <w:t>,</w:t>
      </w:r>
      <w:r w:rsidR="00D94CCA" w:rsidRPr="0075008A">
        <w:rPr>
          <w:color w:val="000000"/>
        </w:rPr>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by and </w:t>
      </w:r>
      <w:r w:rsidR="00842EFF" w:rsidRPr="0075008A">
        <w:rPr>
          <w:color w:val="000000"/>
        </w:rPr>
        <w:t>among</w:t>
      </w:r>
      <w:r w:rsidR="00D94CCA" w:rsidRPr="0075008A">
        <w:rPr>
          <w:color w:val="000000"/>
        </w:rPr>
        <w:t xml:space="preserve"> Operator, Lender</w:t>
      </w:r>
      <w:r w:rsidR="00842EFF" w:rsidRPr="0075008A">
        <w:rPr>
          <w:color w:val="000000"/>
        </w:rPr>
        <w:t xml:space="preserve"> </w:t>
      </w:r>
      <w:r w:rsidR="00D94CCA" w:rsidRPr="0075008A">
        <w:rPr>
          <w:color w:val="000000"/>
        </w:rPr>
        <w:t xml:space="preserve">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[Depository Bank][(if applicable, add the following:),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w:t>
      </w:r>
      <w:r w:rsidR="00842EFF" w:rsidRPr="0075008A">
        <w:rPr>
          <w:color w:val="000000"/>
        </w:rPr>
        <w:t>(“</w:t>
      </w:r>
      <w:r w:rsidR="00DA4A08" w:rsidRPr="0075008A">
        <w:rPr>
          <w:color w:val="000000"/>
        </w:rPr>
        <w:t>AR</w:t>
      </w:r>
      <w:r w:rsidR="00D94CCA" w:rsidRPr="0075008A">
        <w:rPr>
          <w:color w:val="000000"/>
        </w:rPr>
        <w:t xml:space="preserve"> Lender</w:t>
      </w:r>
      <w:r w:rsidR="00842EFF" w:rsidRPr="0075008A">
        <w:rPr>
          <w:color w:val="000000"/>
        </w:rPr>
        <w:t>”)</w:t>
      </w:r>
      <w:r w:rsidR="00D94CCA" w:rsidRPr="0075008A">
        <w:rPr>
          <w:color w:val="000000"/>
        </w:rPr>
        <w:t xml:space="preserve">] </w:t>
      </w:r>
      <w:r w:rsidR="001216F5" w:rsidRPr="0075008A">
        <w:rPr>
          <w:color w:val="000000"/>
        </w:rPr>
        <w:t>(“</w:t>
      </w:r>
      <w:r w:rsidR="00D94CCA" w:rsidRPr="0075008A">
        <w:rPr>
          <w:color w:val="000000"/>
        </w:rPr>
        <w:t>Control Agreement”);</w:t>
      </w:r>
      <w:r w:rsidRPr="0075008A">
        <w:rPr>
          <w:color w:val="000000"/>
        </w:rPr>
        <w:t xml:space="preserve"> </w:t>
      </w:r>
    </w:p>
    <w:p w14:paraId="182A3B48" w14:textId="77777777" w:rsidR="00BA7BE0" w:rsidRPr="0075008A" w:rsidRDefault="00BA7BE0">
      <w:pPr>
        <w:pStyle w:val="ListParagraph"/>
        <w:rPr>
          <w:color w:val="000000"/>
        </w:rPr>
      </w:pPr>
    </w:p>
    <w:p w14:paraId="182A3B49" w14:textId="44451526" w:rsidR="000F7F21" w:rsidRPr="0075008A" w:rsidRDefault="000F7F21" w:rsidP="006F64FB">
      <w:pPr>
        <w:pStyle w:val="Level1"/>
        <w:widowControl/>
        <w:numPr>
          <w:ilvl w:val="0"/>
          <w:numId w:val="2"/>
        </w:numPr>
        <w:ind w:firstLine="0"/>
        <w:jc w:val="both"/>
        <w:outlineLvl w:val="9"/>
        <w:rPr>
          <w:color w:val="000000"/>
        </w:rPr>
      </w:pPr>
      <w:r w:rsidRPr="0075008A">
        <w:rPr>
          <w:color w:val="000000"/>
        </w:rPr>
        <w:t xml:space="preserve">Deposit Account </w:t>
      </w:r>
      <w:r w:rsidR="00D94CCA" w:rsidRPr="0075008A">
        <w:rPr>
          <w:color w:val="000000"/>
        </w:rPr>
        <w:t xml:space="preserve">Instructions Service </w:t>
      </w:r>
      <w:r w:rsidRPr="0075008A">
        <w:rPr>
          <w:color w:val="000000"/>
        </w:rPr>
        <w:t xml:space="preserve">Agreement (Government </w:t>
      </w:r>
      <w:r w:rsidR="00842EFF" w:rsidRPr="0075008A">
        <w:rPr>
          <w:color w:val="000000"/>
        </w:rPr>
        <w:t>Receipts</w:t>
      </w:r>
      <w:r w:rsidRPr="0075008A">
        <w:rPr>
          <w:color w:val="000000"/>
        </w:rPr>
        <w:t xml:space="preserve">) dated as </w:t>
      </w:r>
      <w:r w:rsidR="00666A65" w:rsidRPr="0075008A">
        <w:rPr>
          <w:color w:val="000000"/>
        </w:rPr>
        <w:t>of _</w:t>
      </w:r>
      <w:r w:rsidR="005B62D3">
        <w:rPr>
          <w:color w:val="000000"/>
        </w:rPr>
        <w:t>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u w:val="single"/>
        </w:rPr>
        <w:t>,</w:t>
      </w:r>
      <w:r w:rsidRPr="0075008A">
        <w:rPr>
          <w:color w:val="000000"/>
        </w:rPr>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by and </w:t>
      </w:r>
      <w:r w:rsidR="00842EFF" w:rsidRPr="0075008A">
        <w:rPr>
          <w:color w:val="000000"/>
        </w:rPr>
        <w:t>among</w:t>
      </w:r>
      <w:r w:rsidRPr="0075008A">
        <w:rPr>
          <w:color w:val="000000"/>
        </w:rPr>
        <w:t xml:space="preserve"> </w:t>
      </w:r>
      <w:r w:rsidR="00B839B1" w:rsidRPr="0075008A">
        <w:rPr>
          <w:color w:val="000000"/>
        </w:rPr>
        <w:t>Operator</w:t>
      </w:r>
      <w:r w:rsidRPr="0075008A">
        <w:rPr>
          <w:color w:val="000000"/>
        </w:rPr>
        <w:t xml:space="preserve">, </w:t>
      </w:r>
      <w:r w:rsidR="005906BE" w:rsidRPr="0075008A">
        <w:rPr>
          <w:color w:val="000000"/>
        </w:rPr>
        <w:t>Lender</w:t>
      </w:r>
      <w:r w:rsidRPr="0075008A">
        <w:rPr>
          <w:color w:val="000000"/>
        </w:rPr>
        <w:t xml:space="preserve">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[Depository </w:t>
      </w:r>
      <w:r w:rsidR="00666A65" w:rsidRPr="0075008A">
        <w:rPr>
          <w:color w:val="000000"/>
        </w:rPr>
        <w:t>Bank] [</w:t>
      </w:r>
      <w:r w:rsidR="000D5F2E" w:rsidRPr="0075008A">
        <w:rPr>
          <w:color w:val="000000"/>
        </w:rPr>
        <w:t>(if applicable, add the following:)</w:t>
      </w:r>
      <w:r w:rsidRPr="0075008A">
        <w:rPr>
          <w:color w:val="000000"/>
        </w:rPr>
        <w:t xml:space="preserve">, and </w:t>
      </w:r>
      <w:r w:rsidR="00DA4A08" w:rsidRPr="0075008A">
        <w:rPr>
          <w:color w:val="000000"/>
        </w:rPr>
        <w:t>AR</w:t>
      </w:r>
      <w:r w:rsidRPr="0075008A">
        <w:rPr>
          <w:color w:val="000000"/>
        </w:rPr>
        <w:t xml:space="preserve"> Lender] </w:t>
      </w:r>
      <w:r w:rsidR="001216F5" w:rsidRPr="0075008A">
        <w:rPr>
          <w:color w:val="000000"/>
        </w:rPr>
        <w:t>(“</w:t>
      </w:r>
      <w:r w:rsidR="00842EFF" w:rsidRPr="0075008A">
        <w:rPr>
          <w:color w:val="000000"/>
        </w:rPr>
        <w:t>DAISA</w:t>
      </w:r>
      <w:r w:rsidRPr="0075008A">
        <w:rPr>
          <w:color w:val="000000"/>
        </w:rPr>
        <w:t>”);</w:t>
      </w:r>
    </w:p>
    <w:p w14:paraId="182A3B4A" w14:textId="77777777" w:rsidR="000F7F21" w:rsidRPr="0075008A" w:rsidRDefault="000F7F21" w:rsidP="006F64FB">
      <w:pPr>
        <w:jc w:val="both"/>
        <w:rPr>
          <w:color w:val="000000"/>
        </w:rPr>
      </w:pPr>
    </w:p>
    <w:p w14:paraId="182A3B4B" w14:textId="3E9E5726" w:rsidR="000F7F21" w:rsidRPr="0075008A" w:rsidRDefault="007A04C9" w:rsidP="006F64FB">
      <w:pPr>
        <w:pStyle w:val="Level1"/>
        <w:widowControl/>
        <w:numPr>
          <w:ilvl w:val="0"/>
          <w:numId w:val="2"/>
        </w:numPr>
        <w:ind w:firstLine="0"/>
        <w:jc w:val="both"/>
        <w:outlineLvl w:val="9"/>
        <w:rPr>
          <w:color w:val="000000"/>
        </w:rPr>
      </w:pPr>
      <w:bookmarkStart w:id="32" w:name="_DV_M30"/>
      <w:bookmarkStart w:id="33" w:name="_DV_M31"/>
      <w:bookmarkEnd w:id="32"/>
      <w:bookmarkEnd w:id="33"/>
      <w:r w:rsidRPr="0075008A">
        <w:rPr>
          <w:color w:val="000000"/>
        </w:rPr>
        <w:t>[(</w:t>
      </w:r>
      <w:r w:rsidR="00F84D7B">
        <w:rPr>
          <w:color w:val="000000"/>
        </w:rPr>
        <w:t>Revise as</w:t>
      </w:r>
      <w:r w:rsidRPr="0075008A">
        <w:rPr>
          <w:color w:val="000000"/>
        </w:rPr>
        <w:t xml:space="preserve"> applicable) </w:t>
      </w:r>
      <w:r w:rsidR="000F7F21" w:rsidRPr="0075008A">
        <w:rPr>
          <w:color w:val="000000"/>
        </w:rPr>
        <w:t>Subordination, Non-Disturbance, and Attornment Agreement</w:t>
      </w:r>
      <w:r w:rsidR="000018FA" w:rsidRPr="0075008A">
        <w:rPr>
          <w:color w:val="000000"/>
        </w:rPr>
        <w:t xml:space="preserve"> of Operating Lease </w:t>
      </w:r>
      <w:r w:rsidR="000018FA" w:rsidRPr="0075008A">
        <w:rPr>
          <w:b/>
          <w:color w:val="000000"/>
        </w:rPr>
        <w:t xml:space="preserve">OR </w:t>
      </w:r>
      <w:r w:rsidR="000018FA" w:rsidRPr="0075008A">
        <w:rPr>
          <w:color w:val="000000"/>
        </w:rPr>
        <w:t xml:space="preserve">Subordination Agreement </w:t>
      </w:r>
      <w:r w:rsidR="00F84D7B" w:rsidRPr="0075008A">
        <w:rPr>
          <w:color w:val="000000"/>
        </w:rPr>
        <w:t>(HUD-91110-</w:t>
      </w:r>
      <w:r w:rsidR="00F84D7B">
        <w:rPr>
          <w:color w:val="000000"/>
        </w:rPr>
        <w:t>ORCF</w:t>
      </w:r>
      <w:r w:rsidR="00F84D7B" w:rsidRPr="0075008A">
        <w:rPr>
          <w:color w:val="000000"/>
        </w:rPr>
        <w:t xml:space="preserve">) </w:t>
      </w:r>
      <w:r w:rsidR="00F84D7B" w:rsidRPr="0075008A">
        <w:rPr>
          <w:b/>
          <w:color w:val="000000"/>
        </w:rPr>
        <w:t xml:space="preserve">{Use </w:t>
      </w:r>
      <w:r w:rsidR="00F84D7B">
        <w:rPr>
          <w:b/>
          <w:color w:val="000000"/>
        </w:rPr>
        <w:t xml:space="preserve">SNDA </w:t>
      </w:r>
      <w:r w:rsidR="00F84D7B" w:rsidRPr="0075008A">
        <w:rPr>
          <w:b/>
          <w:color w:val="000000"/>
        </w:rPr>
        <w:t>for Operators having no identity of interest with Borrower</w:t>
      </w:r>
      <w:r w:rsidR="00F84D7B">
        <w:rPr>
          <w:b/>
          <w:color w:val="000000"/>
        </w:rPr>
        <w:t xml:space="preserve">, Subordination Agreement </w:t>
      </w:r>
      <w:r w:rsidRPr="0075008A">
        <w:rPr>
          <w:b/>
          <w:color w:val="000000"/>
        </w:rPr>
        <w:t>for Operators who have an identity of interest with Borrower}</w:t>
      </w:r>
      <w:r w:rsidRPr="0075008A">
        <w:rPr>
          <w:color w:val="000000"/>
        </w:rPr>
        <w:t xml:space="preserve"> </w:t>
      </w:r>
      <w:r w:rsidR="000F7F21" w:rsidRPr="0075008A">
        <w:rPr>
          <w:color w:val="000000"/>
        </w:rPr>
        <w:t xml:space="preserve">executed by </w:t>
      </w:r>
      <w:r w:rsidR="005906BE" w:rsidRPr="0075008A">
        <w:rPr>
          <w:color w:val="000000"/>
        </w:rPr>
        <w:t>Borrower</w:t>
      </w:r>
      <w:r w:rsidR="000F7F21" w:rsidRPr="0075008A">
        <w:rPr>
          <w:color w:val="000000"/>
        </w:rPr>
        <w:t xml:space="preserve">, </w:t>
      </w:r>
      <w:r w:rsidR="005906BE" w:rsidRPr="0075008A">
        <w:rPr>
          <w:color w:val="000000"/>
        </w:rPr>
        <w:t>Lender</w:t>
      </w:r>
      <w:r w:rsidR="000F7F21" w:rsidRPr="0075008A">
        <w:rPr>
          <w:color w:val="000000"/>
        </w:rPr>
        <w:t xml:space="preserve">, and </w:t>
      </w:r>
      <w:r w:rsidR="00B839B1" w:rsidRPr="0075008A">
        <w:rPr>
          <w:color w:val="000000"/>
        </w:rPr>
        <w:t>Operator</w:t>
      </w:r>
      <w:r w:rsidR="000F7F21"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w:t>
      </w:r>
      <w:r w:rsidRPr="0075008A">
        <w:rPr>
          <w:color w:val="000000"/>
        </w:rPr>
        <w:t>]</w:t>
      </w:r>
      <w:r w:rsidR="000F7F21" w:rsidRPr="0075008A">
        <w:rPr>
          <w:color w:val="000000"/>
        </w:rPr>
        <w:t xml:space="preserve"> </w:t>
      </w:r>
      <w:r w:rsidR="001E7ED9" w:rsidRPr="00492F19">
        <w:t>[Omit in the case of Owner Operator or Master Lease];</w:t>
      </w:r>
    </w:p>
    <w:p w14:paraId="182A3B4C" w14:textId="77777777" w:rsidR="000F7F21" w:rsidRPr="0075008A" w:rsidRDefault="000F7F21" w:rsidP="006F64FB">
      <w:pPr>
        <w:pStyle w:val="Level1"/>
        <w:widowControl/>
        <w:ind w:firstLine="0"/>
        <w:jc w:val="both"/>
        <w:outlineLvl w:val="9"/>
        <w:rPr>
          <w:color w:val="000000"/>
        </w:rPr>
      </w:pPr>
    </w:p>
    <w:p w14:paraId="1B2A712A" w14:textId="05E07468" w:rsidR="009F4E50" w:rsidRDefault="009F4E50" w:rsidP="009F4E50">
      <w:pPr>
        <w:pStyle w:val="Level1"/>
        <w:widowControl/>
        <w:numPr>
          <w:ilvl w:val="0"/>
          <w:numId w:val="2"/>
        </w:numPr>
        <w:ind w:firstLine="0"/>
        <w:jc w:val="both"/>
        <w:outlineLvl w:val="9"/>
        <w:rPr>
          <w:color w:val="000000"/>
        </w:rPr>
      </w:pPr>
      <w:r>
        <w:rPr>
          <w:color w:val="000000"/>
        </w:rPr>
        <w:t xml:space="preserve">Cross-Default Guaranty of Subtenants (HUD-92331-ORCF) (if applicable), between Guarantor(s) and Sublandlord, </w:t>
      </w:r>
      <w:r w:rsidRPr="0075008A">
        <w:rPr>
          <w:color w:val="000000"/>
        </w:rPr>
        <w:t>dated</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r w:rsidRPr="0075008A">
        <w:rPr>
          <w:color w:val="000000"/>
        </w:rPr>
        <w:t>, 20</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r w:rsidRPr="00506852">
        <w:rPr>
          <w:color w:val="000000"/>
        </w:rPr>
        <w:t>;</w:t>
      </w:r>
      <w:r>
        <w:rPr>
          <w:color w:val="FF0000"/>
        </w:rPr>
        <w:t xml:space="preserve"> </w:t>
      </w:r>
    </w:p>
    <w:p w14:paraId="4644F299" w14:textId="77777777" w:rsidR="009F4E50" w:rsidRDefault="009F4E50" w:rsidP="009F4E50">
      <w:pPr>
        <w:pStyle w:val="ListParagraph"/>
        <w:rPr>
          <w:color w:val="000000"/>
        </w:rPr>
      </w:pPr>
    </w:p>
    <w:p w14:paraId="3C18763F" w14:textId="77777777" w:rsidR="009F4E50" w:rsidRDefault="000F7F21" w:rsidP="006F64FB">
      <w:pPr>
        <w:pStyle w:val="Level1"/>
        <w:widowControl/>
        <w:numPr>
          <w:ilvl w:val="0"/>
          <w:numId w:val="2"/>
        </w:numPr>
        <w:ind w:firstLine="0"/>
        <w:jc w:val="both"/>
        <w:outlineLvl w:val="9"/>
        <w:rPr>
          <w:color w:val="000000"/>
        </w:rPr>
      </w:pPr>
      <w:r w:rsidRPr="0075008A">
        <w:rPr>
          <w:color w:val="000000"/>
        </w:rPr>
        <w:t xml:space="preserve">[FOR PROJECTS WITH </w:t>
      </w:r>
      <w:r w:rsidR="00DA4A08" w:rsidRPr="0075008A">
        <w:rPr>
          <w:color w:val="000000"/>
        </w:rPr>
        <w:t>AR</w:t>
      </w:r>
      <w:r w:rsidRPr="0075008A">
        <w:rPr>
          <w:color w:val="000000"/>
        </w:rPr>
        <w:t xml:space="preserve"> FINANCING] Intercreditor Agreement</w:t>
      </w:r>
      <w:r w:rsidR="00902BC3" w:rsidRPr="0075008A">
        <w:rPr>
          <w:color w:val="000000"/>
        </w:rPr>
        <w:t xml:space="preserve"> (HUD</w:t>
      </w:r>
      <w:r w:rsidR="00902BC3" w:rsidRPr="0075008A">
        <w:rPr>
          <w:color w:val="000000"/>
        </w:rPr>
        <w:noBreakHyphen/>
        <w:t>92322</w:t>
      </w:r>
      <w:r w:rsidR="00902BC3" w:rsidRPr="0075008A">
        <w:rPr>
          <w:color w:val="000000"/>
        </w:rPr>
        <w:noBreakHyphen/>
      </w:r>
      <w:r w:rsidR="00C1774E">
        <w:rPr>
          <w:color w:val="000000"/>
        </w:rPr>
        <w:t>ORCF</w:t>
      </w:r>
      <w:r w:rsidR="00902BC3" w:rsidRPr="0075008A">
        <w:rPr>
          <w:color w:val="000000"/>
        </w:rPr>
        <w:t>)</w:t>
      </w:r>
      <w:r w:rsidR="009B4905">
        <w:rPr>
          <w:color w:val="000000"/>
        </w:rPr>
        <w:t xml:space="preserve"> (“Intercreditor”)</w:t>
      </w:r>
      <w:r w:rsidRPr="0075008A">
        <w:rPr>
          <w:color w:val="000000"/>
        </w:rPr>
        <w:t xml:space="preserve">, dated as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executed by and among </w:t>
      </w:r>
      <w:r w:rsidR="005906BE" w:rsidRPr="0075008A">
        <w:rPr>
          <w:color w:val="000000"/>
        </w:rPr>
        <w:t>Borrower</w:t>
      </w:r>
      <w:r w:rsidRPr="0075008A">
        <w:rPr>
          <w:color w:val="000000"/>
        </w:rPr>
        <w:t xml:space="preserve">, </w:t>
      </w:r>
      <w:r w:rsidR="005906BE" w:rsidRPr="0075008A">
        <w:rPr>
          <w:color w:val="000000"/>
        </w:rPr>
        <w:t>Lender</w:t>
      </w:r>
      <w:r w:rsidRPr="0075008A">
        <w:rPr>
          <w:color w:val="000000"/>
        </w:rPr>
        <w:t xml:space="preserve">, </w:t>
      </w:r>
      <w:r w:rsidR="00B839B1" w:rsidRPr="0075008A">
        <w:rPr>
          <w:color w:val="000000"/>
        </w:rPr>
        <w:t>Operator</w:t>
      </w:r>
      <w:r w:rsidRPr="0075008A">
        <w:rPr>
          <w:color w:val="000000"/>
        </w:rPr>
        <w:t xml:space="preserve">,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a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w:t>
      </w:r>
      <w:r w:rsidR="00F84D7B">
        <w:rPr>
          <w:color w:val="000000"/>
        </w:rPr>
        <w:t>[</w:t>
      </w:r>
      <w:r w:rsidRPr="0075008A">
        <w:rPr>
          <w:color w:val="000000"/>
        </w:rPr>
        <w:t>corporation</w:t>
      </w:r>
      <w:r w:rsidR="00F84D7B">
        <w:rPr>
          <w:color w:val="000000"/>
        </w:rPr>
        <w:t>]</w:t>
      </w:r>
      <w:r w:rsidRPr="0075008A">
        <w:rPr>
          <w:color w:val="000000"/>
        </w:rPr>
        <w:t xml:space="preserve"> </w:t>
      </w:r>
      <w:r w:rsidR="001216F5" w:rsidRPr="0075008A">
        <w:rPr>
          <w:color w:val="000000"/>
        </w:rPr>
        <w:t>(“</w:t>
      </w:r>
      <w:r w:rsidR="00DA4A08" w:rsidRPr="0075008A">
        <w:rPr>
          <w:color w:val="000000"/>
        </w:rPr>
        <w:t>AR</w:t>
      </w:r>
      <w:r w:rsidRPr="0075008A">
        <w:rPr>
          <w:color w:val="000000"/>
        </w:rPr>
        <w:t xml:space="preserve"> Lender”),</w:t>
      </w:r>
      <w:r w:rsidR="00D85C74" w:rsidRPr="0075008A">
        <w:rPr>
          <w:color w:val="000000"/>
        </w:rPr>
        <w:t xml:space="preserve"> </w:t>
      </w:r>
    </w:p>
    <w:p w14:paraId="0620A0D2" w14:textId="77777777" w:rsidR="009F4E50" w:rsidRDefault="009F4E50" w:rsidP="009F4E50">
      <w:pPr>
        <w:pStyle w:val="ListParagraph"/>
        <w:rPr>
          <w:color w:val="000000"/>
        </w:rPr>
      </w:pPr>
    </w:p>
    <w:p w14:paraId="182A3B4D" w14:textId="1DDD1A14" w:rsidR="000F7F21" w:rsidRPr="0075008A" w:rsidRDefault="009F4E50" w:rsidP="006F64FB">
      <w:pPr>
        <w:pStyle w:val="Level1"/>
        <w:widowControl/>
        <w:numPr>
          <w:ilvl w:val="0"/>
          <w:numId w:val="2"/>
        </w:numPr>
        <w:ind w:firstLine="0"/>
        <w:jc w:val="both"/>
        <w:outlineLvl w:val="9"/>
        <w:rPr>
          <w:color w:val="000000"/>
        </w:rPr>
      </w:pPr>
      <w:r w:rsidRPr="0075008A">
        <w:rPr>
          <w:color w:val="000000"/>
        </w:rPr>
        <w:t xml:space="preserve">[FOR PROJECTS WITH AR FINANCING] </w:t>
      </w:r>
      <w:r>
        <w:rPr>
          <w:color w:val="000000"/>
        </w:rPr>
        <w:t>T</w:t>
      </w:r>
      <w:r w:rsidR="00D85C74" w:rsidRPr="0075008A">
        <w:rPr>
          <w:color w:val="000000"/>
        </w:rPr>
        <w:t xml:space="preserve">hose certain accounts receivable loan documents executed by Operator, as borrower, and </w:t>
      </w:r>
      <w:r w:rsidR="00DA4A08" w:rsidRPr="0075008A">
        <w:rPr>
          <w:color w:val="000000"/>
        </w:rPr>
        <w:t>AR</w:t>
      </w:r>
      <w:r w:rsidR="00D85C74" w:rsidRPr="0075008A">
        <w:rPr>
          <w:color w:val="000000"/>
        </w:rPr>
        <w:t xml:space="preserve"> Lender, as lender, as listed in </w:t>
      </w:r>
      <w:r w:rsidR="00057192">
        <w:rPr>
          <w:b/>
          <w:color w:val="000000"/>
        </w:rPr>
        <w:t>Exhibit B</w:t>
      </w:r>
      <w:r w:rsidR="00AE082D">
        <w:rPr>
          <w:b/>
          <w:color w:val="000000"/>
        </w:rPr>
        <w:t xml:space="preserve"> </w:t>
      </w:r>
      <w:r w:rsidR="00AE082D" w:rsidRPr="00AE082D">
        <w:rPr>
          <w:color w:val="000000"/>
        </w:rPr>
        <w:t>hereto</w:t>
      </w:r>
      <w:r w:rsidR="00D85C74" w:rsidRPr="00AE082D">
        <w:rPr>
          <w:color w:val="000000"/>
        </w:rPr>
        <w:t xml:space="preserve"> </w:t>
      </w:r>
      <w:r w:rsidR="001216F5" w:rsidRPr="0075008A">
        <w:rPr>
          <w:color w:val="000000"/>
        </w:rPr>
        <w:t>(“</w:t>
      </w:r>
      <w:r w:rsidR="00DA4A08" w:rsidRPr="0075008A">
        <w:rPr>
          <w:color w:val="000000"/>
        </w:rPr>
        <w:t>AR</w:t>
      </w:r>
      <w:r w:rsidR="00D85C74" w:rsidRPr="0075008A">
        <w:rPr>
          <w:color w:val="000000"/>
        </w:rPr>
        <w:t xml:space="preserve"> Loan Documents”) [</w:t>
      </w:r>
      <w:r w:rsidR="00AE082D">
        <w:rPr>
          <w:color w:val="000000"/>
        </w:rPr>
        <w:t>ADD IF APPLICABLE</w:t>
      </w:r>
      <w:r w:rsidR="00D85C74" w:rsidRPr="0075008A">
        <w:rPr>
          <w:color w:val="000000"/>
        </w:rPr>
        <w:t xml:space="preserve">: …and those certain accounts receivable loan documents executed by the affiliates of Operator, as borrower, and </w:t>
      </w:r>
      <w:r w:rsidR="00DA4A08" w:rsidRPr="0075008A">
        <w:rPr>
          <w:color w:val="000000"/>
        </w:rPr>
        <w:t>AR</w:t>
      </w:r>
      <w:r w:rsidR="00D85C74" w:rsidRPr="0075008A">
        <w:rPr>
          <w:color w:val="000000"/>
        </w:rPr>
        <w:t xml:space="preserve"> Lender, as lender, as listed in </w:t>
      </w:r>
      <w:r w:rsidR="00D85C74" w:rsidRPr="0075008A">
        <w:rPr>
          <w:b/>
          <w:color w:val="000000"/>
        </w:rPr>
        <w:t>Exhibit</w:t>
      </w:r>
      <w:r w:rsidR="00057192">
        <w:rPr>
          <w:b/>
          <w:color w:val="000000"/>
        </w:rPr>
        <w:t> B</w:t>
      </w:r>
      <w:r w:rsidR="00D85C74" w:rsidRPr="0075008A">
        <w:rPr>
          <w:b/>
          <w:color w:val="000000"/>
        </w:rPr>
        <w:t xml:space="preserve">, </w:t>
      </w:r>
      <w:r w:rsidR="00D85C74" w:rsidRPr="0075008A">
        <w:rPr>
          <w:color w:val="000000"/>
        </w:rPr>
        <w:t>and separately defined therein as the “Affiliated Credit Documents</w:t>
      </w:r>
      <w:r w:rsidR="00506852">
        <w:rPr>
          <w:color w:val="000000"/>
        </w:rPr>
        <w:t>;</w:t>
      </w:r>
      <w:r w:rsidR="00D85C74" w:rsidRPr="0075008A">
        <w:rPr>
          <w:color w:val="000000"/>
        </w:rPr>
        <w:t>”</w:t>
      </w:r>
      <w:r w:rsidR="00D85C74" w:rsidRPr="0075008A">
        <w:rPr>
          <w:b/>
          <w:color w:val="000000"/>
        </w:rPr>
        <w:t>]</w:t>
      </w:r>
    </w:p>
    <w:p w14:paraId="182A3B4E" w14:textId="77777777" w:rsidR="000F7F21" w:rsidRPr="0075008A" w:rsidRDefault="000F7F21" w:rsidP="006F64FB">
      <w:pPr>
        <w:pStyle w:val="Level1"/>
        <w:widowControl/>
        <w:ind w:firstLine="0"/>
        <w:jc w:val="both"/>
        <w:outlineLvl w:val="9"/>
        <w:rPr>
          <w:color w:val="000000"/>
        </w:rPr>
      </w:pPr>
      <w:bookmarkStart w:id="34" w:name="_DV_M32"/>
      <w:bookmarkEnd w:id="34"/>
    </w:p>
    <w:p w14:paraId="182A3B50" w14:textId="77777777" w:rsidR="00506852" w:rsidRDefault="00506852" w:rsidP="00506852">
      <w:pPr>
        <w:pStyle w:val="ListParagraph"/>
        <w:rPr>
          <w:color w:val="000000"/>
        </w:rPr>
      </w:pPr>
      <w:bookmarkStart w:id="35" w:name="_DV_M33"/>
      <w:bookmarkEnd w:id="35"/>
    </w:p>
    <w:p w14:paraId="182A3B51" w14:textId="090176F2" w:rsidR="000F7F21" w:rsidRPr="0075008A" w:rsidRDefault="000F7F21" w:rsidP="006F64FB">
      <w:pPr>
        <w:pStyle w:val="Level1"/>
        <w:widowControl/>
        <w:numPr>
          <w:ilvl w:val="0"/>
          <w:numId w:val="2"/>
        </w:numPr>
        <w:ind w:firstLine="0"/>
        <w:jc w:val="both"/>
        <w:outlineLvl w:val="9"/>
        <w:rPr>
          <w:color w:val="000000"/>
        </w:rPr>
      </w:pPr>
      <w:bookmarkStart w:id="36" w:name="_DV_M34"/>
      <w:bookmarkEnd w:id="36"/>
      <w:r w:rsidRPr="0075008A">
        <w:rPr>
          <w:color w:val="000000"/>
        </w:rPr>
        <w:lastRenderedPageBreak/>
        <w:t xml:space="preserve">Certification of </w:t>
      </w:r>
      <w:r w:rsidR="00B839B1" w:rsidRPr="0075008A">
        <w:rPr>
          <w:color w:val="000000"/>
        </w:rPr>
        <w:t>Operator</w:t>
      </w:r>
      <w:r w:rsidRPr="0075008A">
        <w:rPr>
          <w:color w:val="000000"/>
        </w:rPr>
        <w:t xml:space="preserve">, pertaining to certain factual matters as relied upon by us in rendering this opinion, </w:t>
      </w:r>
      <w:r w:rsidR="00D85C74" w:rsidRPr="0075008A">
        <w:rPr>
          <w:color w:val="000000"/>
        </w:rPr>
        <w:t>of even date herewith</w:t>
      </w:r>
      <w:r w:rsidRPr="0075008A">
        <w:rPr>
          <w:color w:val="000000"/>
        </w:rPr>
        <w:t xml:space="preserve">, a copy of which is attached hereto as </w:t>
      </w:r>
      <w:r w:rsidR="00057192">
        <w:rPr>
          <w:b/>
          <w:color w:val="000000"/>
        </w:rPr>
        <w:t>Exhibit C</w:t>
      </w:r>
      <w:r w:rsidR="00AE082D" w:rsidRPr="00D53492">
        <w:rPr>
          <w:b/>
          <w:color w:val="000000"/>
        </w:rPr>
        <w:t xml:space="preserve"> </w:t>
      </w:r>
      <w:r w:rsidRPr="0075008A">
        <w:rPr>
          <w:color w:val="000000"/>
        </w:rPr>
        <w:t>(“</w:t>
      </w:r>
      <w:r w:rsidR="00B839B1" w:rsidRPr="0075008A">
        <w:rPr>
          <w:color w:val="000000"/>
        </w:rPr>
        <w:t>Operator</w:t>
      </w:r>
      <w:r w:rsidRPr="0075008A">
        <w:rPr>
          <w:color w:val="000000"/>
        </w:rPr>
        <w:t>’s Opinion Certification”);</w:t>
      </w:r>
    </w:p>
    <w:p w14:paraId="182A3B52" w14:textId="77777777" w:rsidR="000F7F21" w:rsidRPr="0075008A" w:rsidRDefault="000F7F21" w:rsidP="006F64FB">
      <w:pPr>
        <w:pStyle w:val="Level1"/>
        <w:widowControl/>
        <w:ind w:firstLine="0"/>
        <w:jc w:val="both"/>
        <w:outlineLvl w:val="9"/>
        <w:rPr>
          <w:color w:val="000000"/>
        </w:rPr>
      </w:pPr>
    </w:p>
    <w:p w14:paraId="182A3B53" w14:textId="77999636" w:rsidR="000F7F21" w:rsidRPr="0075008A" w:rsidRDefault="000F7F21" w:rsidP="006F64FB">
      <w:pPr>
        <w:pStyle w:val="Level1"/>
        <w:widowControl/>
        <w:numPr>
          <w:ilvl w:val="0"/>
          <w:numId w:val="2"/>
        </w:numPr>
        <w:ind w:firstLine="0"/>
        <w:jc w:val="both"/>
        <w:outlineLvl w:val="9"/>
        <w:rPr>
          <w:color w:val="000000"/>
        </w:rPr>
      </w:pPr>
      <w:bookmarkStart w:id="37" w:name="_DV_M35"/>
      <w:bookmarkEnd w:id="37"/>
      <w:r w:rsidRPr="0075008A">
        <w:rPr>
          <w:color w:val="000000"/>
        </w:rPr>
        <w:t>Certificate(s) of [Good Standing/Existence/Status</w:t>
      </w:r>
      <w:r w:rsidR="00F84D7B">
        <w:rPr>
          <w:color w:val="000000"/>
        </w:rPr>
        <w:t>]</w:t>
      </w:r>
      <w:r w:rsidRPr="0075008A">
        <w:rPr>
          <w:color w:val="000000"/>
        </w:rPr>
        <w:t xml:space="preserve"> of </w:t>
      </w:r>
      <w:r w:rsidR="00B839B1" w:rsidRPr="0075008A">
        <w:rPr>
          <w:color w:val="000000"/>
        </w:rPr>
        <w:t>Operator</w:t>
      </w:r>
      <w:r w:rsidRPr="0075008A">
        <w:rPr>
          <w:color w:val="000000"/>
        </w:rPr>
        <w:t xml:space="preserve"> </w:t>
      </w:r>
      <w:r w:rsidR="007C3B86">
        <w:t>[INCLUDE OPERATOR’S PRINCIPAL, IF APPLICABLE]</w:t>
      </w:r>
      <w:r w:rsidRPr="0075008A">
        <w:rPr>
          <w:color w:val="000000"/>
        </w:rPr>
        <w:t xml:space="preserve"> issued by the Secretary of State</w:t>
      </w:r>
      <w:r w:rsidR="00D85C74" w:rsidRPr="0075008A">
        <w:rPr>
          <w:color w:val="000000"/>
        </w:rPr>
        <w:t xml:space="preserve"> of the Organizational Jurisdiction</w:t>
      </w:r>
      <w:r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[and by the Secretary of State</w:t>
      </w:r>
      <w:r w:rsidR="00D85C74" w:rsidRPr="0075008A">
        <w:rPr>
          <w:color w:val="000000"/>
        </w:rPr>
        <w:t xml:space="preserve"> of the Property Jurisdiction</w:t>
      </w:r>
      <w:r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[“Certificate of Foreign Status</w:t>
      </w:r>
      <w:r w:rsidR="00251728" w:rsidRPr="0075008A">
        <w:rPr>
          <w:color w:val="000000"/>
        </w:rPr>
        <w:t>”</w:t>
      </w:r>
      <w:r w:rsidRPr="0075008A">
        <w:rPr>
          <w:color w:val="000000"/>
        </w:rPr>
        <w:t xml:space="preserve">] </w:t>
      </w:r>
      <w:r w:rsidR="00A6483C" w:rsidRPr="0075008A">
        <w:rPr>
          <w:color w:val="000000"/>
        </w:rPr>
        <w:t>{</w:t>
      </w:r>
      <w:r w:rsidRPr="0075008A">
        <w:rPr>
          <w:color w:val="000000"/>
        </w:rPr>
        <w:t>if Organizational and Property Jurisdictions are not the same</w:t>
      </w:r>
      <w:r w:rsidR="00481674" w:rsidRPr="0075008A">
        <w:rPr>
          <w:color w:val="000000"/>
        </w:rPr>
        <w:t>,</w:t>
      </w:r>
      <w:r w:rsidRPr="0075008A">
        <w:rPr>
          <w:color w:val="000000"/>
        </w:rPr>
        <w:t xml:space="preserve"> must have Certificates from both jurisdictions for </w:t>
      </w:r>
      <w:r w:rsidR="00B839B1" w:rsidRPr="0075008A">
        <w:rPr>
          <w:color w:val="000000"/>
        </w:rPr>
        <w:t>Operator</w:t>
      </w:r>
      <w:r w:rsidR="00A6483C" w:rsidRPr="0075008A">
        <w:rPr>
          <w:color w:val="000000"/>
        </w:rPr>
        <w:t>}</w:t>
      </w:r>
      <w:r w:rsidRPr="0075008A">
        <w:rPr>
          <w:color w:val="000000"/>
        </w:rPr>
        <w:t xml:space="preserve"> </w:t>
      </w:r>
      <w:r w:rsidR="001216F5" w:rsidRPr="0075008A">
        <w:rPr>
          <w:color w:val="000000"/>
        </w:rPr>
        <w:t>(“</w:t>
      </w:r>
      <w:r w:rsidRPr="0075008A">
        <w:rPr>
          <w:color w:val="000000"/>
        </w:rPr>
        <w:t>Good Standing Certificate(s)”</w:t>
      </w:r>
      <w:r w:rsidR="00481674" w:rsidRPr="0075008A">
        <w:rPr>
          <w:color w:val="000000"/>
        </w:rPr>
        <w:t>),</w:t>
      </w:r>
      <w:r w:rsidRPr="0075008A">
        <w:rPr>
          <w:color w:val="000000"/>
        </w:rPr>
        <w:t xml:space="preserve"> attached</w:t>
      </w:r>
      <w:r w:rsidR="00481674" w:rsidRPr="0075008A">
        <w:rPr>
          <w:color w:val="000000"/>
        </w:rPr>
        <w:t xml:space="preserve"> hereto as</w:t>
      </w:r>
      <w:r w:rsidR="00B575FA" w:rsidRPr="0075008A">
        <w:rPr>
          <w:color w:val="000000"/>
        </w:rPr>
        <w:t xml:space="preserve"> </w:t>
      </w:r>
      <w:r w:rsidRPr="0075008A">
        <w:rPr>
          <w:b/>
          <w:color w:val="000000"/>
        </w:rPr>
        <w:t>Exhibit</w:t>
      </w:r>
      <w:r w:rsidR="00057192">
        <w:rPr>
          <w:b/>
          <w:color w:val="000000"/>
        </w:rPr>
        <w:t> </w:t>
      </w:r>
      <w:r w:rsidRPr="0075008A">
        <w:rPr>
          <w:b/>
          <w:color w:val="000000"/>
        </w:rPr>
        <w:t>D</w:t>
      </w:r>
      <w:r w:rsidRPr="0075008A">
        <w:rPr>
          <w:color w:val="000000"/>
        </w:rPr>
        <w:t>;</w:t>
      </w:r>
    </w:p>
    <w:p w14:paraId="182A3B54" w14:textId="77777777" w:rsidR="00852CC0" w:rsidRPr="0075008A" w:rsidRDefault="00852CC0">
      <w:pPr>
        <w:jc w:val="both"/>
        <w:rPr>
          <w:color w:val="000000"/>
        </w:rPr>
      </w:pPr>
      <w:bookmarkStart w:id="38" w:name="_DV_M36"/>
      <w:bookmarkEnd w:id="38"/>
    </w:p>
    <w:p w14:paraId="182A3B55" w14:textId="1E660333" w:rsidR="000F7F21" w:rsidRPr="0075008A" w:rsidRDefault="00506852" w:rsidP="006F64FB">
      <w:pPr>
        <w:pStyle w:val="Level1"/>
        <w:widowControl/>
        <w:numPr>
          <w:ilvl w:val="0"/>
          <w:numId w:val="2"/>
        </w:numPr>
        <w:ind w:firstLine="0"/>
        <w:jc w:val="both"/>
        <w:outlineLvl w:val="9"/>
        <w:rPr>
          <w:color w:val="000000"/>
        </w:rPr>
      </w:pPr>
      <w:bookmarkStart w:id="39" w:name="_DV_M37"/>
      <w:bookmarkEnd w:id="39"/>
      <w:r>
        <w:rPr>
          <w:color w:val="000000"/>
        </w:rPr>
        <w:t>L</w:t>
      </w:r>
      <w:r w:rsidR="000F7F21" w:rsidRPr="0075008A">
        <w:rPr>
          <w:color w:val="000000"/>
        </w:rPr>
        <w:t xml:space="preserve">icense for the </w:t>
      </w:r>
      <w:r w:rsidR="003765E8" w:rsidRPr="0075008A">
        <w:rPr>
          <w:color w:val="000000"/>
        </w:rPr>
        <w:t>Healthcare Facility</w:t>
      </w:r>
      <w:r w:rsidR="000F7F21" w:rsidRPr="0075008A">
        <w:rPr>
          <w:color w:val="000000"/>
        </w:rPr>
        <w:t xml:space="preserve"> issued to </w:t>
      </w:r>
      <w:r w:rsidR="00B839B1" w:rsidRPr="0075008A">
        <w:rPr>
          <w:color w:val="000000"/>
        </w:rPr>
        <w:t>Operator</w:t>
      </w:r>
      <w:r w:rsidR="000F7F21" w:rsidRPr="0075008A">
        <w:rPr>
          <w:color w:val="000000"/>
        </w:rPr>
        <w:t xml:space="preserve"> by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xml:space="preserve"> Department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3824F3" w:rsidRPr="0075008A">
        <w:rPr>
          <w:color w:val="000000"/>
        </w:rPr>
        <w:t>, license number</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xml:space="preserve"> </w:t>
      </w:r>
      <w:r w:rsidR="001216F5" w:rsidRPr="0075008A">
        <w:rPr>
          <w:color w:val="000000"/>
        </w:rPr>
        <w:t>(“</w:t>
      </w:r>
      <w:r w:rsidR="000F7F21" w:rsidRPr="0075008A">
        <w:rPr>
          <w:color w:val="000000"/>
        </w:rPr>
        <w:t>License”) and the Certificate of Need, if any, applicable to the Project</w:t>
      </w:r>
      <w:r w:rsidR="006C4A27" w:rsidRPr="0075008A">
        <w:rPr>
          <w:color w:val="000000"/>
        </w:rPr>
        <w:t>;</w:t>
      </w:r>
    </w:p>
    <w:p w14:paraId="182A3B56" w14:textId="77777777" w:rsidR="00DB4856" w:rsidRPr="0075008A" w:rsidRDefault="00DB4856" w:rsidP="006F64FB">
      <w:pPr>
        <w:pStyle w:val="Level1"/>
        <w:widowControl/>
        <w:ind w:firstLine="0"/>
        <w:jc w:val="both"/>
        <w:outlineLvl w:val="9"/>
        <w:rPr>
          <w:color w:val="000000"/>
        </w:rPr>
      </w:pPr>
    </w:p>
    <w:p w14:paraId="182A3B57" w14:textId="3943BEFC" w:rsidR="003824F3" w:rsidRPr="0075008A" w:rsidRDefault="003D0ADF" w:rsidP="006F64FB">
      <w:pPr>
        <w:pStyle w:val="Level1"/>
        <w:widowControl/>
        <w:numPr>
          <w:ilvl w:val="0"/>
          <w:numId w:val="2"/>
        </w:numPr>
        <w:ind w:firstLine="0"/>
        <w:jc w:val="both"/>
        <w:outlineLvl w:val="9"/>
        <w:rPr>
          <w:color w:val="000000"/>
        </w:rPr>
      </w:pPr>
      <w:r w:rsidRPr="0075008A">
        <w:rPr>
          <w:color w:val="000000"/>
        </w:rPr>
        <w:t>Administrator’s</w:t>
      </w:r>
      <w:r w:rsidR="003824F3" w:rsidRPr="0075008A">
        <w:rPr>
          <w:color w:val="000000"/>
        </w:rPr>
        <w:t xml:space="preserve"> License issue</w:t>
      </w:r>
      <w:r w:rsidR="00154274" w:rsidRPr="0075008A">
        <w:rPr>
          <w:color w:val="000000"/>
        </w:rPr>
        <w:t>d</w:t>
      </w:r>
      <w:r w:rsidR="003824F3" w:rsidRPr="0075008A">
        <w:rPr>
          <w:color w:val="000000"/>
        </w:rPr>
        <w:t xml:space="preserve"> to</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w:t>
      </w:r>
      <w:r w:rsidR="003824F3" w:rsidRPr="0075008A">
        <w:rPr>
          <w:color w:val="000000"/>
        </w:rPr>
        <w:t xml:space="preserve"> the Administrator for the Project, by the State o</w:t>
      </w:r>
      <w:r w:rsidR="00154274" w:rsidRPr="0075008A">
        <w:rPr>
          <w:color w:val="000000"/>
        </w:rPr>
        <w:t>f</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54274" w:rsidRPr="0075008A">
        <w:rPr>
          <w:color w:val="000000"/>
        </w:rPr>
        <w:t xml:space="preserve">Department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3824F3" w:rsidRPr="0075008A">
        <w:rPr>
          <w:color w:val="000000"/>
        </w:rPr>
        <w:t>, license number</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B62D3" w:rsidRPr="0075008A">
        <w:rPr>
          <w:color w:val="000000"/>
        </w:rPr>
        <w:t xml:space="preserve"> </w:t>
      </w:r>
      <w:r w:rsidR="001216F5" w:rsidRPr="0075008A">
        <w:rPr>
          <w:color w:val="000000"/>
        </w:rPr>
        <w:t>(“</w:t>
      </w:r>
      <w:r w:rsidRPr="0075008A">
        <w:rPr>
          <w:color w:val="000000"/>
        </w:rPr>
        <w:t>Administrator’s</w:t>
      </w:r>
      <w:r w:rsidR="003824F3" w:rsidRPr="0075008A">
        <w:rPr>
          <w:color w:val="000000"/>
        </w:rPr>
        <w:t xml:space="preserve"> License”)</w:t>
      </w:r>
      <w:r w:rsidR="00506852">
        <w:rPr>
          <w:color w:val="000000"/>
        </w:rPr>
        <w:t>;</w:t>
      </w:r>
    </w:p>
    <w:p w14:paraId="182A3B58" w14:textId="77777777" w:rsidR="002650FC" w:rsidRPr="0075008A" w:rsidRDefault="003824F3" w:rsidP="006F64FB">
      <w:pPr>
        <w:pStyle w:val="Level1"/>
        <w:widowControl/>
        <w:ind w:firstLine="0"/>
        <w:jc w:val="both"/>
        <w:outlineLvl w:val="9"/>
        <w:rPr>
          <w:color w:val="000000"/>
        </w:rPr>
      </w:pPr>
      <w:r w:rsidRPr="0075008A">
        <w:rPr>
          <w:color w:val="000000"/>
        </w:rPr>
        <w:t xml:space="preserve"> </w:t>
      </w:r>
    </w:p>
    <w:p w14:paraId="182A3B59" w14:textId="4C85C29F" w:rsidR="0039524E" w:rsidRPr="0075008A" w:rsidRDefault="003F5AF8" w:rsidP="0039524E">
      <w:pPr>
        <w:pStyle w:val="Level1"/>
        <w:widowControl/>
        <w:numPr>
          <w:ilvl w:val="0"/>
          <w:numId w:val="2"/>
        </w:numPr>
        <w:ind w:firstLine="0"/>
        <w:jc w:val="both"/>
        <w:outlineLvl w:val="9"/>
        <w:rPr>
          <w:color w:val="000000"/>
        </w:rPr>
      </w:pPr>
      <w:r w:rsidRPr="00376D11">
        <w:t>Management Certification – Residential Care Facility</w:t>
      </w:r>
      <w:r w:rsidR="003765E8" w:rsidRPr="0075008A">
        <w:rPr>
          <w:color w:val="000000"/>
        </w:rPr>
        <w:t xml:space="preserve"> (HUD-9839-</w:t>
      </w:r>
      <w:r w:rsidR="00C1774E">
        <w:rPr>
          <w:color w:val="000000"/>
        </w:rPr>
        <w:t>ORCF</w:t>
      </w:r>
      <w:r w:rsidR="003765E8" w:rsidRPr="0075008A">
        <w:rPr>
          <w:color w:val="000000"/>
        </w:rPr>
        <w:t>)</w:t>
      </w:r>
      <w:r w:rsidR="00A25753" w:rsidRPr="0075008A">
        <w:rPr>
          <w:color w:val="000000"/>
        </w:rPr>
        <w:t xml:space="preserve"> </w:t>
      </w:r>
      <w:r w:rsidR="009729A9" w:rsidRPr="0075008A">
        <w:rPr>
          <w:color w:val="000000"/>
        </w:rPr>
        <w:t>(if applicable)</w:t>
      </w:r>
      <w:r w:rsidR="0071534E" w:rsidRPr="0075008A">
        <w:rPr>
          <w:color w:val="000000"/>
        </w:rPr>
        <w:t xml:space="preserve">, between </w:t>
      </w:r>
      <w:r w:rsidR="006C4A27" w:rsidRPr="0075008A">
        <w:rPr>
          <w:color w:val="000000"/>
        </w:rPr>
        <w:t>Management Agent</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 xml:space="preserve">, </w:t>
      </w:r>
      <w:r w:rsidR="007832C3" w:rsidRPr="0075008A">
        <w:rPr>
          <w:color w:val="000000"/>
        </w:rPr>
        <w:t xml:space="preserve">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7832C3" w:rsidRPr="0075008A">
        <w:rPr>
          <w:color w:val="000000"/>
        </w:rPr>
        <w:t xml:space="preserve">, </w:t>
      </w:r>
      <w:r w:rsidR="00533398" w:rsidRPr="0075008A">
        <w:rPr>
          <w:color w:val="000000"/>
        </w:rPr>
        <w:t>dated</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w:t>
      </w:r>
      <w:r w:rsidR="000D7522" w:rsidRPr="0075008A">
        <w:t xml:space="preserve"> </w:t>
      </w:r>
    </w:p>
    <w:p w14:paraId="182A3B5A" w14:textId="77777777" w:rsidR="0039524E" w:rsidRPr="0075008A" w:rsidRDefault="0039524E" w:rsidP="0039524E">
      <w:pPr>
        <w:pStyle w:val="ListParagraph"/>
      </w:pPr>
    </w:p>
    <w:p w14:paraId="182A3B5B" w14:textId="7364B651" w:rsidR="0039524E" w:rsidRPr="0075008A" w:rsidRDefault="00BB2C91" w:rsidP="0039524E">
      <w:pPr>
        <w:pStyle w:val="Level1"/>
        <w:widowControl/>
        <w:numPr>
          <w:ilvl w:val="0"/>
          <w:numId w:val="2"/>
        </w:numPr>
        <w:ind w:firstLine="0"/>
        <w:jc w:val="both"/>
        <w:outlineLvl w:val="9"/>
        <w:rPr>
          <w:color w:val="000000"/>
        </w:rPr>
      </w:pPr>
      <w:r w:rsidRPr="0075008A">
        <w:t>Two (2) UCC-1 Financing Statements naming Operator as grantor and naming Lender</w:t>
      </w:r>
      <w:r>
        <w:t xml:space="preserve"> [and HUD] as the secured party</w:t>
      </w:r>
      <w:r w:rsidRPr="0075008A">
        <w:t xml:space="preserve">(ies) </w:t>
      </w:r>
      <w:r w:rsidRPr="0075008A">
        <w:rPr>
          <w:color w:val="000000"/>
        </w:rPr>
        <w:t>(“Operator Financing Statements”)</w:t>
      </w:r>
      <w:r w:rsidRPr="0075008A">
        <w:t xml:space="preserve"> to be filed in the </w:t>
      </w:r>
      <w:r w:rsidRPr="0075008A">
        <w:rPr>
          <w:color w:val="000000"/>
        </w:rPr>
        <w:t>UCC Filing Office and the Land Records Recording Office (together, the “Filing Offices”) in conjunction with the closing of the Loan;</w:t>
      </w:r>
    </w:p>
    <w:p w14:paraId="182A3B5C" w14:textId="77777777" w:rsidR="00852CC0" w:rsidRPr="0075008A" w:rsidRDefault="00852CC0">
      <w:pPr>
        <w:pStyle w:val="ListParagraph"/>
      </w:pPr>
    </w:p>
    <w:p w14:paraId="182A3B5D" w14:textId="5A226880" w:rsidR="0039524E" w:rsidRPr="0075008A" w:rsidRDefault="002E59A0" w:rsidP="0039524E">
      <w:pPr>
        <w:pStyle w:val="Level1"/>
        <w:widowControl/>
        <w:numPr>
          <w:ilvl w:val="0"/>
          <w:numId w:val="2"/>
        </w:numPr>
        <w:ind w:firstLine="0"/>
        <w:jc w:val="both"/>
        <w:outlineLvl w:val="9"/>
        <w:rPr>
          <w:color w:val="000000"/>
        </w:rPr>
      </w:pPr>
      <w:r>
        <w:t>S</w:t>
      </w:r>
      <w:r w:rsidR="001F4606" w:rsidRPr="0075008A">
        <w:t>earch</w:t>
      </w:r>
      <w:r>
        <w:t>es,</w:t>
      </w:r>
      <w:r w:rsidR="001F4606" w:rsidRPr="0075008A">
        <w:t xml:space="preserve"> </w:t>
      </w:r>
      <w:r>
        <w:t xml:space="preserve">as specified in Program Obligations, </w:t>
      </w:r>
      <w:r w:rsidR="001F4606" w:rsidRPr="0075008A">
        <w:t xml:space="preserve">conducted by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4606"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2650FC"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7C3B86">
        <w:rPr>
          <w:color w:val="000000"/>
        </w:rPr>
        <w:t xml:space="preserve"> </w:t>
      </w:r>
      <w:r w:rsidR="001F4606" w:rsidRPr="0075008A">
        <w:t>[</w:t>
      </w:r>
      <w:r w:rsidR="001F4606" w:rsidRPr="0075008A">
        <w:rPr>
          <w:b/>
        </w:rPr>
        <w:t>no earlier than 30 days before this opinion</w:t>
      </w:r>
      <w:r w:rsidR="001F4606" w:rsidRPr="0075008A">
        <w:t>] of the public records of the federal District Court and State and local courts in:  (i) the jurisdiction where the Pro</w:t>
      </w:r>
      <w:r w:rsidR="00437447" w:rsidRPr="0075008A">
        <w:t>ject</w:t>
      </w:r>
      <w:r w:rsidR="001F4606" w:rsidRPr="0075008A">
        <w:t xml:space="preserve"> is located; (ii) the jurisdiction(s) where the </w:t>
      </w:r>
      <w:r w:rsidR="00B839B1" w:rsidRPr="0075008A">
        <w:t>Operator</w:t>
      </w:r>
      <w:r w:rsidR="001F4606" w:rsidRPr="0075008A">
        <w:t xml:space="preserve"> is located and does business; and (iii) (if applicable) the jurisdiction where the general partner </w:t>
      </w:r>
      <w:r w:rsidR="004571F2" w:rsidRPr="0075008A">
        <w:t xml:space="preserve">or managing member or similar entity </w:t>
      </w:r>
      <w:r w:rsidR="001F4606" w:rsidRPr="0075008A">
        <w:t xml:space="preserve">of </w:t>
      </w:r>
      <w:r w:rsidR="00B839B1" w:rsidRPr="0075008A">
        <w:t>Operator</w:t>
      </w:r>
      <w:r w:rsidR="001F4606" w:rsidRPr="0075008A">
        <w:t xml:space="preserve"> is organized </w:t>
      </w:r>
      <w:r w:rsidR="001216F5" w:rsidRPr="0075008A">
        <w:t>(“</w:t>
      </w:r>
      <w:r w:rsidR="001F4606" w:rsidRPr="0075008A">
        <w:t>Docket Search</w:t>
      </w:r>
      <w:r w:rsidR="00AE19CA" w:rsidRPr="0075008A">
        <w:t>”</w:t>
      </w:r>
      <w:r w:rsidR="001F4606" w:rsidRPr="0075008A">
        <w:t>)</w:t>
      </w:r>
      <w:r w:rsidR="00506852">
        <w:t>;</w:t>
      </w:r>
    </w:p>
    <w:p w14:paraId="182A3B5E" w14:textId="77777777" w:rsidR="0039524E" w:rsidRPr="0075008A" w:rsidRDefault="0039524E" w:rsidP="0039524E">
      <w:pPr>
        <w:pStyle w:val="Level1"/>
        <w:widowControl/>
        <w:ind w:firstLine="0"/>
        <w:jc w:val="both"/>
        <w:outlineLvl w:val="9"/>
      </w:pPr>
    </w:p>
    <w:p w14:paraId="182A3B5F" w14:textId="53E2AE7B" w:rsidR="004B7DDB" w:rsidRPr="0075008A" w:rsidRDefault="002E59A0" w:rsidP="0039524E">
      <w:pPr>
        <w:pStyle w:val="Level1"/>
        <w:widowControl/>
        <w:numPr>
          <w:ilvl w:val="0"/>
          <w:numId w:val="2"/>
        </w:numPr>
        <w:ind w:firstLine="0"/>
        <w:jc w:val="both"/>
        <w:outlineLvl w:val="9"/>
        <w:rPr>
          <w:color w:val="000000"/>
        </w:rPr>
      </w:pPr>
      <w:r>
        <w:t>S</w:t>
      </w:r>
      <w:r w:rsidR="004B7DDB" w:rsidRPr="0075008A">
        <w:t>earch</w:t>
      </w:r>
      <w:r>
        <w:t>es</w:t>
      </w:r>
      <w:r w:rsidR="004B7DDB" w:rsidRPr="0075008A">
        <w:t xml:space="preserve"> conducted by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4B7DDB"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17263"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4B7DDB" w:rsidRPr="0075008A">
        <w:t xml:space="preserve"> [</w:t>
      </w:r>
      <w:r w:rsidR="004B7DDB" w:rsidRPr="0075008A">
        <w:rPr>
          <w:b/>
          <w:bCs/>
        </w:rPr>
        <w:t>no earlier than 30 days before this opinion]</w:t>
      </w:r>
      <w:r w:rsidR="00C108DA" w:rsidRPr="0075008A">
        <w:t xml:space="preserve"> of the financing records located in</w:t>
      </w:r>
      <w:r w:rsidR="004B7DDB" w:rsidRPr="0075008A">
        <w:t xml:space="preserve">:  (i) </w:t>
      </w:r>
      <w:r w:rsidR="00C108DA" w:rsidRPr="0075008A">
        <w:t xml:space="preserve">the </w:t>
      </w:r>
      <w:r w:rsidR="00DD7DCC" w:rsidRPr="0075008A">
        <w:t>L</w:t>
      </w:r>
      <w:r w:rsidR="004B7DDB" w:rsidRPr="0075008A">
        <w:t xml:space="preserve">and </w:t>
      </w:r>
      <w:r w:rsidR="00DD7DCC" w:rsidRPr="0075008A">
        <w:t>R</w:t>
      </w:r>
      <w:r w:rsidR="004B7DDB" w:rsidRPr="0075008A">
        <w:t xml:space="preserve">ecords </w:t>
      </w:r>
      <w:r w:rsidR="00DD7DCC" w:rsidRPr="0075008A">
        <w:t>Recording O</w:t>
      </w:r>
      <w:r w:rsidR="004B7DDB" w:rsidRPr="0075008A">
        <w:t xml:space="preserve">ffice; </w:t>
      </w:r>
      <w:r w:rsidR="00C108DA" w:rsidRPr="0075008A">
        <w:t xml:space="preserve">and </w:t>
      </w:r>
      <w:r w:rsidR="004B7DDB" w:rsidRPr="0075008A">
        <w:t>(ii)</w:t>
      </w:r>
      <w:r w:rsidR="00C108DA" w:rsidRPr="0075008A">
        <w:t xml:space="preserve"> the </w:t>
      </w:r>
      <w:r w:rsidR="00DD7DCC" w:rsidRPr="0075008A">
        <w:t>UCC</w:t>
      </w:r>
      <w:r w:rsidR="00C108DA" w:rsidRPr="0075008A">
        <w:t xml:space="preserve"> </w:t>
      </w:r>
      <w:r w:rsidR="00DD7DCC" w:rsidRPr="0075008A">
        <w:t>F</w:t>
      </w:r>
      <w:r w:rsidR="00C108DA" w:rsidRPr="0075008A">
        <w:t xml:space="preserve">iling </w:t>
      </w:r>
      <w:r w:rsidR="00DD7DCC" w:rsidRPr="0075008A">
        <w:t>O</w:t>
      </w:r>
      <w:r w:rsidR="00C108DA" w:rsidRPr="0075008A">
        <w:t xml:space="preserve">ffice </w:t>
      </w:r>
      <w:r w:rsidR="004B7DDB" w:rsidRPr="0075008A">
        <w:t xml:space="preserve"> (the "UCC Search")</w:t>
      </w:r>
      <w:r w:rsidR="00506852">
        <w:t>;</w:t>
      </w:r>
      <w:r w:rsidR="00FF385F" w:rsidRPr="0075008A">
        <w:t xml:space="preserve">  </w:t>
      </w:r>
    </w:p>
    <w:p w14:paraId="182A3B60" w14:textId="77777777" w:rsidR="00852CC0" w:rsidRPr="0075008A" w:rsidRDefault="00852CC0">
      <w:pPr>
        <w:pStyle w:val="ListParagraph"/>
        <w:rPr>
          <w:color w:val="000000"/>
        </w:rPr>
      </w:pPr>
    </w:p>
    <w:p w14:paraId="59C5007E" w14:textId="77777777" w:rsidR="00115891" w:rsidRDefault="00FF385F" w:rsidP="00115891">
      <w:pPr>
        <w:pStyle w:val="Level1"/>
        <w:widowControl/>
        <w:numPr>
          <w:ilvl w:val="0"/>
          <w:numId w:val="2"/>
        </w:numPr>
        <w:ind w:firstLine="0"/>
        <w:jc w:val="both"/>
        <w:outlineLvl w:val="9"/>
        <w:rPr>
          <w:color w:val="000000"/>
        </w:rPr>
      </w:pPr>
      <w:r w:rsidRPr="0075008A">
        <w:rPr>
          <w:color w:val="000000"/>
        </w:rPr>
        <w:t>Operating Lease</w:t>
      </w:r>
      <w:r w:rsidR="003D1C45" w:rsidRPr="0075008A">
        <w:rPr>
          <w:color w:val="000000"/>
        </w:rPr>
        <w:t xml:space="preserve">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20</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xml:space="preserve">, by and between Borrower and Operator [as amended by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xml:space="preserve">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and the Estoppel Certificate furnished by Borrower and Operator to Lender and HUD dated of even date herewith</w:t>
      </w:r>
      <w:r w:rsidR="00506852">
        <w:rPr>
          <w:color w:val="000000"/>
        </w:rPr>
        <w:t>.</w:t>
      </w:r>
      <w:r w:rsidR="003D1C45" w:rsidRPr="0075008A">
        <w:rPr>
          <w:color w:val="000000"/>
        </w:rPr>
        <w:t xml:space="preserve"> </w:t>
      </w:r>
      <w:r w:rsidRPr="0075008A">
        <w:rPr>
          <w:color w:val="000000"/>
        </w:rPr>
        <w:t xml:space="preserve"> </w:t>
      </w:r>
      <w:r w:rsidR="00506852" w:rsidRPr="00506852">
        <w:rPr>
          <w:color w:val="000000"/>
        </w:rPr>
        <w:t xml:space="preserve">  </w:t>
      </w:r>
      <w:bookmarkStart w:id="40" w:name="_DV_M38"/>
      <w:bookmarkEnd w:id="40"/>
    </w:p>
    <w:p w14:paraId="6929F3D3" w14:textId="73DC3D64" w:rsidR="00205D60" w:rsidRDefault="00205D60" w:rsidP="006F64FB">
      <w:pPr>
        <w:jc w:val="both"/>
        <w:rPr>
          <w:color w:val="000000"/>
        </w:rPr>
      </w:pPr>
    </w:p>
    <w:p w14:paraId="182A3B63" w14:textId="33F319CC" w:rsidR="000F7F21" w:rsidRPr="0075008A" w:rsidRDefault="000F7F21" w:rsidP="006F64FB">
      <w:pPr>
        <w:jc w:val="both"/>
        <w:rPr>
          <w:color w:val="000000"/>
        </w:rPr>
      </w:pPr>
      <w:r w:rsidRPr="0075008A">
        <w:rPr>
          <w:color w:val="000000"/>
        </w:rPr>
        <w:t xml:space="preserve">All of the documents listed in A through </w:t>
      </w:r>
      <w:r w:rsidR="00504911">
        <w:rPr>
          <w:color w:val="000000"/>
        </w:rPr>
        <w:t>R</w:t>
      </w:r>
      <w:r w:rsidRPr="0075008A">
        <w:rPr>
          <w:color w:val="000000"/>
        </w:rPr>
        <w:t xml:space="preserve"> above are referred to collectively as the “Documents”.  The documents listed in B through </w:t>
      </w:r>
      <w:r w:rsidR="00506852">
        <w:rPr>
          <w:color w:val="000000"/>
        </w:rPr>
        <w:t>H</w:t>
      </w:r>
      <w:r w:rsidR="009B4905">
        <w:rPr>
          <w:color w:val="000000"/>
        </w:rPr>
        <w:t xml:space="preserve">, </w:t>
      </w:r>
      <w:r w:rsidRPr="0075008A">
        <w:rPr>
          <w:color w:val="000000"/>
        </w:rPr>
        <w:t>above are referred to collectively as the “</w:t>
      </w:r>
      <w:r w:rsidR="00B839B1" w:rsidRPr="0075008A">
        <w:rPr>
          <w:color w:val="000000"/>
        </w:rPr>
        <w:t>Operator</w:t>
      </w:r>
      <w:r w:rsidRPr="0075008A">
        <w:rPr>
          <w:color w:val="000000"/>
        </w:rPr>
        <w:t xml:space="preserve"> HUD Documents</w:t>
      </w:r>
      <w:r w:rsidR="00115891">
        <w:rPr>
          <w:color w:val="000000"/>
        </w:rPr>
        <w:t>.</w:t>
      </w:r>
      <w:r w:rsidRPr="0075008A">
        <w:rPr>
          <w:color w:val="000000"/>
        </w:rPr>
        <w:t>”</w:t>
      </w:r>
      <w:r w:rsidR="00115891">
        <w:rPr>
          <w:color w:val="000000"/>
        </w:rPr>
        <w:t xml:space="preserve"> </w:t>
      </w:r>
      <w:r w:rsidRPr="0075008A">
        <w:rPr>
          <w:color w:val="000000"/>
        </w:rPr>
        <w:t xml:space="preserve"> </w:t>
      </w:r>
      <w:r w:rsidR="00B839B1" w:rsidRPr="0075008A">
        <w:rPr>
          <w:color w:val="000000"/>
        </w:rPr>
        <w:t>Operator</w:t>
      </w:r>
      <w:r w:rsidRPr="0075008A">
        <w:rPr>
          <w:color w:val="000000"/>
        </w:rPr>
        <w:t xml:space="preserve">’s accounts receivable loan evidenced by the AR Loan Documents is </w:t>
      </w:r>
      <w:r w:rsidRPr="0075008A">
        <w:rPr>
          <w:color w:val="000000"/>
        </w:rPr>
        <w:lastRenderedPageBreak/>
        <w:t>here</w:t>
      </w:r>
      <w:r w:rsidR="00AE082D">
        <w:rPr>
          <w:color w:val="000000"/>
        </w:rPr>
        <w:t>in</w:t>
      </w:r>
      <w:r w:rsidRPr="0075008A">
        <w:rPr>
          <w:color w:val="000000"/>
        </w:rPr>
        <w:t>after referred as the “</w:t>
      </w:r>
      <w:r w:rsidR="005906BE" w:rsidRPr="0075008A">
        <w:rPr>
          <w:color w:val="000000"/>
        </w:rPr>
        <w:t>AR</w:t>
      </w:r>
      <w:r w:rsidRPr="0075008A">
        <w:rPr>
          <w:color w:val="000000"/>
        </w:rPr>
        <w:t xml:space="preserve"> Loan</w:t>
      </w:r>
      <w:r w:rsidR="00AE082D">
        <w:rPr>
          <w:color w:val="000000"/>
        </w:rPr>
        <w:t>.</w:t>
      </w:r>
      <w:r w:rsidRPr="0075008A">
        <w:rPr>
          <w:color w:val="000000"/>
        </w:rPr>
        <w:t xml:space="preserve">”  The </w:t>
      </w:r>
      <w:r w:rsidR="00B839B1" w:rsidRPr="0075008A">
        <w:rPr>
          <w:color w:val="000000"/>
        </w:rPr>
        <w:t>Operator</w:t>
      </w:r>
      <w:r w:rsidRPr="0075008A">
        <w:rPr>
          <w:color w:val="000000"/>
        </w:rPr>
        <w:t xml:space="preserve"> HUD Documents are sometimes hereafter </w:t>
      </w:r>
      <w:r w:rsidR="009B4905">
        <w:rPr>
          <w:color w:val="000000"/>
        </w:rPr>
        <w:t xml:space="preserve">alternatively </w:t>
      </w:r>
      <w:r w:rsidRPr="0075008A">
        <w:rPr>
          <w:color w:val="000000"/>
        </w:rPr>
        <w:t xml:space="preserve">referred </w:t>
      </w:r>
      <w:r w:rsidR="00BB2C91" w:rsidRPr="0075008A">
        <w:rPr>
          <w:color w:val="000000"/>
        </w:rPr>
        <w:t>to as</w:t>
      </w:r>
      <w:r w:rsidRPr="0075008A">
        <w:rPr>
          <w:color w:val="000000"/>
        </w:rPr>
        <w:t xml:space="preserve"> the “Transaction Documents”.</w:t>
      </w:r>
      <w:r w:rsidR="00117263" w:rsidRPr="0075008A">
        <w:rPr>
          <w:color w:val="000000"/>
        </w:rPr>
        <w:t xml:space="preserve">  </w:t>
      </w:r>
    </w:p>
    <w:p w14:paraId="182A3B64" w14:textId="77777777" w:rsidR="000F7F21" w:rsidRPr="0075008A" w:rsidRDefault="000F7F21" w:rsidP="006F64FB">
      <w:pPr>
        <w:jc w:val="both"/>
        <w:rPr>
          <w:color w:val="000000"/>
        </w:rPr>
      </w:pPr>
    </w:p>
    <w:p w14:paraId="182A3B65" w14:textId="77777777" w:rsidR="000F7F21" w:rsidRPr="0075008A" w:rsidRDefault="000F7F21" w:rsidP="006F64FB">
      <w:pPr>
        <w:jc w:val="both"/>
        <w:rPr>
          <w:color w:val="000000"/>
        </w:rPr>
      </w:pPr>
      <w:bookmarkStart w:id="41" w:name="_DV_M39"/>
      <w:bookmarkEnd w:id="41"/>
      <w:r w:rsidRPr="0075008A">
        <w:rPr>
          <w:color w:val="000000"/>
        </w:rPr>
        <w:tab/>
        <w:t xml:space="preserve">In basing opinions set forth herein on “our knowledge”, the words “our knowledge” signify that, in the course of our representation of the </w:t>
      </w:r>
      <w:r w:rsidR="00B839B1" w:rsidRPr="0075008A">
        <w:rPr>
          <w:color w:val="000000"/>
        </w:rPr>
        <w:t>Operator</w:t>
      </w:r>
      <w:r w:rsidRPr="0075008A">
        <w:rPr>
          <w:color w:val="000000"/>
        </w:rPr>
        <w:t xml:space="preserve">,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w:t>
      </w:r>
      <w:r w:rsidR="00B839B1" w:rsidRPr="0075008A">
        <w:rPr>
          <w:color w:val="000000"/>
        </w:rPr>
        <w:t>Operator</w:t>
      </w:r>
      <w:r w:rsidRPr="0075008A">
        <w:rPr>
          <w:color w:val="000000"/>
        </w:rPr>
        <w:t xml:space="preserve"> in any capacity, including but not limited to, in connection with the Loan.  We have no reason to believe that any of the documents on which we have relied contain matters which, or the assumptions contained herein, are untrue, contrary to known facts, or unreasonable.</w:t>
      </w:r>
    </w:p>
    <w:p w14:paraId="182A3B66" w14:textId="77777777" w:rsidR="000F7F21" w:rsidRPr="0075008A" w:rsidRDefault="000F7F21" w:rsidP="006F64FB">
      <w:pPr>
        <w:jc w:val="both"/>
        <w:rPr>
          <w:color w:val="000000"/>
        </w:rPr>
      </w:pPr>
    </w:p>
    <w:p w14:paraId="182A3B67" w14:textId="77777777" w:rsidR="000F7F21" w:rsidRPr="0075008A" w:rsidRDefault="000F7F21" w:rsidP="006F64FB">
      <w:pPr>
        <w:jc w:val="both"/>
        <w:rPr>
          <w:color w:val="000000"/>
        </w:rPr>
      </w:pPr>
      <w:bookmarkStart w:id="42" w:name="_DV_M40"/>
      <w:bookmarkEnd w:id="42"/>
      <w:r w:rsidRPr="0075008A">
        <w:rPr>
          <w:color w:val="000000"/>
        </w:rPr>
        <w:tab/>
        <w:t>In reaching the opinion set forth below, we have assumed, and to our knowledge there are no facts inconsistent with, the following:</w:t>
      </w:r>
    </w:p>
    <w:p w14:paraId="182A3B68" w14:textId="77777777" w:rsidR="000F7F21" w:rsidRPr="0075008A" w:rsidRDefault="000F7F21" w:rsidP="006F64FB">
      <w:pPr>
        <w:jc w:val="both"/>
        <w:rPr>
          <w:color w:val="000000"/>
        </w:rPr>
      </w:pPr>
    </w:p>
    <w:p w14:paraId="182A3B69" w14:textId="77777777" w:rsidR="000F7F21" w:rsidRPr="0075008A" w:rsidRDefault="000F7F21" w:rsidP="006F64FB">
      <w:pPr>
        <w:jc w:val="both"/>
        <w:rPr>
          <w:color w:val="000000"/>
        </w:rPr>
      </w:pPr>
      <w:bookmarkStart w:id="43" w:name="_DV_M41"/>
      <w:bookmarkEnd w:id="43"/>
      <w:r w:rsidRPr="0075008A">
        <w:rPr>
          <w:color w:val="000000"/>
        </w:rPr>
        <w:tab/>
        <w:t>AA.</w:t>
      </w:r>
      <w:r w:rsidRPr="0075008A">
        <w:rPr>
          <w:color w:val="000000"/>
        </w:rPr>
        <w:tab/>
        <w:t xml:space="preserve">Each of the parties to the Transaction Documents, other than the </w:t>
      </w:r>
      <w:r w:rsidR="00B839B1" w:rsidRPr="0075008A">
        <w:rPr>
          <w:color w:val="000000"/>
        </w:rPr>
        <w:t>Operator</w:t>
      </w:r>
      <w:r w:rsidRPr="0075008A">
        <w:rPr>
          <w:color w:val="000000"/>
        </w:rPr>
        <w:t xml:space="preserve"> (and any person executing any of the Documents on behalf of the </w:t>
      </w:r>
      <w:r w:rsidR="00B839B1" w:rsidRPr="0075008A">
        <w:rPr>
          <w:color w:val="000000"/>
        </w:rPr>
        <w:t>Operator</w:t>
      </w:r>
      <w:r w:rsidRPr="0075008A">
        <w:rPr>
          <w:color w:val="000000"/>
        </w:rPr>
        <w:t>), has duly and validly executed and delivered each such instrument, document and agreement to be executed in connection with the Loan to which such party is a signatory, and such party’s obligations set forth in the Transaction Documents are its legal, valid, and binding obligations, enforceable in accordance with their respective terms.</w:t>
      </w:r>
    </w:p>
    <w:p w14:paraId="182A3B6A" w14:textId="77777777" w:rsidR="000F7F21" w:rsidRPr="0075008A" w:rsidRDefault="000F7F21" w:rsidP="006F64FB">
      <w:pPr>
        <w:jc w:val="both"/>
        <w:rPr>
          <w:color w:val="000000"/>
        </w:rPr>
      </w:pPr>
    </w:p>
    <w:p w14:paraId="182A3B6B" w14:textId="77777777" w:rsidR="000F7F21" w:rsidRPr="0075008A" w:rsidRDefault="000F7F21" w:rsidP="006F64FB">
      <w:pPr>
        <w:jc w:val="both"/>
        <w:rPr>
          <w:color w:val="000000"/>
        </w:rPr>
      </w:pPr>
      <w:bookmarkStart w:id="44" w:name="_DV_M42"/>
      <w:bookmarkEnd w:id="44"/>
      <w:r w:rsidRPr="0075008A">
        <w:rPr>
          <w:color w:val="000000"/>
        </w:rPr>
        <w:tab/>
        <w:t>BB.</w:t>
      </w:r>
      <w:r w:rsidRPr="0075008A">
        <w:rPr>
          <w:color w:val="000000"/>
        </w:rPr>
        <w:tab/>
        <w:t xml:space="preserve">Each person executing any of the Transaction Documents, other than the </w:t>
      </w:r>
      <w:r w:rsidR="00B839B1" w:rsidRPr="0075008A">
        <w:rPr>
          <w:color w:val="000000"/>
        </w:rPr>
        <w:t>Operator</w:t>
      </w:r>
      <w:r w:rsidRPr="0075008A">
        <w:rPr>
          <w:color w:val="000000"/>
        </w:rPr>
        <w:t xml:space="preserve"> (and any person executing any of the Transaction Documents on behalf of the </w:t>
      </w:r>
      <w:r w:rsidR="00B839B1" w:rsidRPr="0075008A">
        <w:rPr>
          <w:color w:val="000000"/>
        </w:rPr>
        <w:t>Operator</w:t>
      </w:r>
      <w:r w:rsidRPr="0075008A">
        <w:rPr>
          <w:color w:val="000000"/>
        </w:rPr>
        <w:t>), whether individually or on behalf of an entity, is duly authorized to do so.</w:t>
      </w:r>
    </w:p>
    <w:p w14:paraId="182A3B6C" w14:textId="77777777" w:rsidR="000F7F21" w:rsidRPr="0075008A" w:rsidRDefault="000F7F21" w:rsidP="006F64FB">
      <w:pPr>
        <w:jc w:val="both"/>
        <w:rPr>
          <w:color w:val="000000"/>
        </w:rPr>
      </w:pPr>
    </w:p>
    <w:p w14:paraId="182A3B6D" w14:textId="77777777" w:rsidR="000F7F21" w:rsidRPr="0075008A" w:rsidRDefault="000F7F21" w:rsidP="006F64FB">
      <w:pPr>
        <w:jc w:val="both"/>
        <w:rPr>
          <w:color w:val="000000"/>
        </w:rPr>
      </w:pPr>
      <w:bookmarkStart w:id="45" w:name="_DV_M43"/>
      <w:bookmarkEnd w:id="45"/>
      <w:r w:rsidRPr="0075008A">
        <w:rPr>
          <w:color w:val="000000"/>
        </w:rPr>
        <w:tab/>
        <w:t>CC.</w:t>
      </w:r>
      <w:r w:rsidRPr="0075008A">
        <w:rPr>
          <w:color w:val="000000"/>
        </w:rPr>
        <w:tab/>
        <w:t>Each natural person executing any of the Transaction Documents is legally competent to do so.</w:t>
      </w:r>
    </w:p>
    <w:p w14:paraId="182A3B6E" w14:textId="77777777" w:rsidR="000F7F21" w:rsidRPr="0075008A" w:rsidRDefault="000F7F21" w:rsidP="006F64FB">
      <w:pPr>
        <w:jc w:val="both"/>
        <w:rPr>
          <w:color w:val="000000"/>
        </w:rPr>
      </w:pPr>
    </w:p>
    <w:p w14:paraId="182A3B6F" w14:textId="77777777" w:rsidR="000F7F21" w:rsidRPr="0075008A" w:rsidRDefault="000F7F21" w:rsidP="006F64FB">
      <w:pPr>
        <w:jc w:val="both"/>
        <w:rPr>
          <w:color w:val="000000"/>
        </w:rPr>
      </w:pPr>
      <w:bookmarkStart w:id="46" w:name="_DV_M44"/>
      <w:bookmarkEnd w:id="46"/>
      <w:r w:rsidRPr="0075008A">
        <w:rPr>
          <w:color w:val="000000"/>
        </w:rPr>
        <w:tab/>
        <w:t>DD.</w:t>
      </w:r>
      <w:r w:rsidRPr="0075008A">
        <w:rPr>
          <w:color w:val="000000"/>
        </w:rPr>
        <w:tab/>
        <w:t xml:space="preserve">All signatures of parties other than the </w:t>
      </w:r>
      <w:r w:rsidR="00B839B1" w:rsidRPr="0075008A">
        <w:rPr>
          <w:color w:val="000000"/>
        </w:rPr>
        <w:t>Operator</w:t>
      </w:r>
      <w:r w:rsidRPr="0075008A">
        <w:rPr>
          <w:color w:val="000000"/>
        </w:rPr>
        <w:t xml:space="preserve"> (and any person executing any of the Transaction Documents on behalf of </w:t>
      </w:r>
      <w:r w:rsidR="00B839B1" w:rsidRPr="0075008A">
        <w:rPr>
          <w:color w:val="000000"/>
        </w:rPr>
        <w:t>Operator</w:t>
      </w:r>
      <w:r w:rsidRPr="0075008A">
        <w:rPr>
          <w:color w:val="000000"/>
        </w:rPr>
        <w:t>) are genuine.</w:t>
      </w:r>
    </w:p>
    <w:p w14:paraId="182A3B70" w14:textId="77777777" w:rsidR="000F7F21" w:rsidRPr="0075008A" w:rsidRDefault="000F7F21" w:rsidP="006F64FB">
      <w:pPr>
        <w:jc w:val="both"/>
        <w:rPr>
          <w:color w:val="000000"/>
        </w:rPr>
      </w:pPr>
    </w:p>
    <w:p w14:paraId="182A3B71" w14:textId="77777777" w:rsidR="000F7F21" w:rsidRPr="0075008A" w:rsidRDefault="000F7F21" w:rsidP="006F64FB">
      <w:pPr>
        <w:jc w:val="both"/>
        <w:rPr>
          <w:color w:val="000000"/>
        </w:rPr>
      </w:pPr>
      <w:bookmarkStart w:id="47" w:name="_DV_M45"/>
      <w:bookmarkEnd w:id="47"/>
      <w:r w:rsidRPr="0075008A">
        <w:rPr>
          <w:color w:val="000000"/>
        </w:rPr>
        <w:tab/>
        <w:t>EE.</w:t>
      </w:r>
      <w:r w:rsidRPr="0075008A">
        <w:rPr>
          <w:color w:val="000000"/>
        </w:rPr>
        <w:tab/>
        <w:t>All Transaction Documents which were submitted to us as originals are authentic; all Transaction Documents which were submitted to us as certified or photostatic copies conform to the original document; and all public records reviewed are accurate and complete.</w:t>
      </w:r>
    </w:p>
    <w:p w14:paraId="182A3B72" w14:textId="77777777" w:rsidR="000F7F21" w:rsidRPr="0075008A" w:rsidRDefault="000F7F21" w:rsidP="006F64FB">
      <w:pPr>
        <w:jc w:val="both"/>
        <w:rPr>
          <w:color w:val="000000"/>
        </w:rPr>
      </w:pPr>
    </w:p>
    <w:p w14:paraId="182A3B73" w14:textId="77777777" w:rsidR="000F7F21" w:rsidRPr="0075008A" w:rsidRDefault="000F7F21" w:rsidP="006F64FB">
      <w:pPr>
        <w:jc w:val="both"/>
        <w:rPr>
          <w:color w:val="000000"/>
        </w:rPr>
      </w:pPr>
      <w:bookmarkStart w:id="48" w:name="_DV_M46"/>
      <w:bookmarkEnd w:id="48"/>
      <w:r w:rsidRPr="0075008A">
        <w:rPr>
          <w:color w:val="000000"/>
        </w:rPr>
        <w:tab/>
        <w:t>FF.</w:t>
      </w:r>
      <w:r w:rsidRPr="0075008A">
        <w:rPr>
          <w:color w:val="000000"/>
        </w:rPr>
        <w:tab/>
        <w:t>All applicable Transaction Documents have been duly filed, indexed, and recorded among the appropriate official records</w:t>
      </w:r>
      <w:r w:rsidR="00C52417" w:rsidRPr="0075008A">
        <w:rPr>
          <w:color w:val="000000"/>
        </w:rPr>
        <w:t>,</w:t>
      </w:r>
      <w:r w:rsidRPr="0075008A">
        <w:rPr>
          <w:color w:val="000000"/>
        </w:rPr>
        <w:t xml:space="preserve"> and all fees, charges, and taxes due and owing </w:t>
      </w:r>
      <w:r w:rsidR="00C52417" w:rsidRPr="0075008A">
        <w:rPr>
          <w:color w:val="000000"/>
        </w:rPr>
        <w:t xml:space="preserve">in connection therewith </w:t>
      </w:r>
      <w:r w:rsidRPr="0075008A">
        <w:rPr>
          <w:color w:val="000000"/>
        </w:rPr>
        <w:t>as of this date have been paid.</w:t>
      </w:r>
    </w:p>
    <w:p w14:paraId="182A3B74" w14:textId="77777777" w:rsidR="000F7F21" w:rsidRPr="0075008A" w:rsidRDefault="000F7F21" w:rsidP="006F64FB">
      <w:pPr>
        <w:jc w:val="both"/>
        <w:rPr>
          <w:color w:val="000000"/>
        </w:rPr>
      </w:pPr>
    </w:p>
    <w:p w14:paraId="182A3B75" w14:textId="77777777" w:rsidR="000F7F21" w:rsidRPr="0075008A" w:rsidRDefault="000F7F21" w:rsidP="006F64FB">
      <w:pPr>
        <w:jc w:val="both"/>
        <w:rPr>
          <w:color w:val="000000"/>
        </w:rPr>
      </w:pPr>
      <w:bookmarkStart w:id="49" w:name="_DV_M47"/>
      <w:bookmarkEnd w:id="49"/>
      <w:r w:rsidRPr="0075008A">
        <w:rPr>
          <w:color w:val="000000"/>
        </w:rPr>
        <w:tab/>
        <w:t>GG.</w:t>
      </w:r>
      <w:r w:rsidRPr="0075008A">
        <w:rPr>
          <w:color w:val="000000"/>
        </w:rPr>
        <w:tab/>
        <w:t xml:space="preserve">The parties to the Transaction Documents and their successors and/or assigns will: (i) act in good faith and in a commercially reasonable manner in the exercise of any rights or enforcement of any remedies under the Transaction Documents; (ii) not engage in any conduct in the exercise of such rights or enforcement of such remedies that would constitute other than fair </w:t>
      </w:r>
      <w:r w:rsidRPr="0075008A">
        <w:rPr>
          <w:color w:val="000000"/>
        </w:rPr>
        <w:lastRenderedPageBreak/>
        <w:t>and impartial dealing; and (iii) comply with all requirements of applicable procedural and substantive law in exercising any rights or enforcing any remedies under the Transaction Documents.</w:t>
      </w:r>
    </w:p>
    <w:p w14:paraId="182A3B76" w14:textId="77777777" w:rsidR="000F7F21" w:rsidRPr="0075008A" w:rsidRDefault="000F7F21" w:rsidP="006F64FB">
      <w:pPr>
        <w:jc w:val="both"/>
        <w:rPr>
          <w:color w:val="000000"/>
        </w:rPr>
      </w:pPr>
    </w:p>
    <w:p w14:paraId="182A3B77" w14:textId="77777777" w:rsidR="000F7F21" w:rsidRPr="0075008A" w:rsidRDefault="000F7F21" w:rsidP="006F64FB">
      <w:pPr>
        <w:jc w:val="both"/>
        <w:rPr>
          <w:color w:val="000000"/>
        </w:rPr>
      </w:pPr>
      <w:bookmarkStart w:id="50" w:name="_DV_M48"/>
      <w:bookmarkEnd w:id="50"/>
      <w:r w:rsidRPr="0075008A">
        <w:rPr>
          <w:color w:val="000000"/>
        </w:rPr>
        <w:tab/>
        <w:t>HH.</w:t>
      </w:r>
      <w:r w:rsidRPr="0075008A">
        <w:rPr>
          <w:color w:val="000000"/>
        </w:rPr>
        <w:tab/>
        <w:t>The exercise of any rights or enforcement of any remedies under the Transaction Documents would not be unconscionable, result in a breach of the peace, or otherwise be contrary to public policy.</w:t>
      </w:r>
    </w:p>
    <w:p w14:paraId="182A3B78" w14:textId="77777777" w:rsidR="000F7F21" w:rsidRPr="0075008A" w:rsidRDefault="000F7F21" w:rsidP="006F64FB">
      <w:pPr>
        <w:jc w:val="both"/>
        <w:rPr>
          <w:color w:val="000000"/>
        </w:rPr>
      </w:pPr>
    </w:p>
    <w:p w14:paraId="182A3B79" w14:textId="77777777" w:rsidR="000F7F21" w:rsidRPr="0075008A" w:rsidRDefault="000F7F21" w:rsidP="006F64FB">
      <w:pPr>
        <w:pStyle w:val="BodyText2"/>
      </w:pPr>
      <w:bookmarkStart w:id="51" w:name="_DV_M49"/>
      <w:bookmarkEnd w:id="51"/>
      <w:r w:rsidRPr="0075008A">
        <w:tab/>
        <w:t>II.</w:t>
      </w:r>
      <w:r w:rsidRPr="0075008A">
        <w:tab/>
        <w:t xml:space="preserve">Value has been given to the </w:t>
      </w:r>
      <w:r w:rsidR="00B839B1" w:rsidRPr="0075008A">
        <w:t>Operator</w:t>
      </w:r>
      <w:r w:rsidRPr="0075008A">
        <w:t xml:space="preserve"> in consideration of the security interest to be granted by </w:t>
      </w:r>
      <w:r w:rsidR="00B839B1" w:rsidRPr="0075008A">
        <w:t>Operator</w:t>
      </w:r>
      <w:r w:rsidRPr="0075008A">
        <w:t xml:space="preserve"> under the </w:t>
      </w:r>
      <w:r w:rsidR="00B839B1" w:rsidRPr="0075008A">
        <w:t>Operator</w:t>
      </w:r>
      <w:r w:rsidRPr="0075008A">
        <w:t xml:space="preserve"> Security Agreement, and, where </w:t>
      </w:r>
      <w:r w:rsidR="00B839B1" w:rsidRPr="0075008A">
        <w:t>Operator</w:t>
      </w:r>
      <w:r w:rsidRPr="0075008A">
        <w:t xml:space="preserve">’s Collateral is to be acquired after the date hereof, a security interest is created under the after-acquired property clause of the </w:t>
      </w:r>
      <w:r w:rsidR="00B839B1" w:rsidRPr="0075008A">
        <w:t>Operator</w:t>
      </w:r>
      <w:r w:rsidRPr="0075008A">
        <w:t xml:space="preserve"> Security Agreement; and, </w:t>
      </w:r>
    </w:p>
    <w:p w14:paraId="182A3B7A" w14:textId="77777777" w:rsidR="000F7F21" w:rsidRPr="0075008A" w:rsidRDefault="000F7F21" w:rsidP="006F64FB">
      <w:pPr>
        <w:jc w:val="both"/>
        <w:rPr>
          <w:color w:val="000000"/>
        </w:rPr>
      </w:pPr>
    </w:p>
    <w:p w14:paraId="182A3B7B" w14:textId="77777777" w:rsidR="000F7F21" w:rsidRPr="0075008A" w:rsidRDefault="000F7F21" w:rsidP="006F64FB">
      <w:pPr>
        <w:ind w:firstLine="720"/>
        <w:jc w:val="both"/>
        <w:rPr>
          <w:color w:val="000000"/>
        </w:rPr>
      </w:pPr>
      <w:r w:rsidRPr="0075008A">
        <w:rPr>
          <w:color w:val="000000"/>
        </w:rPr>
        <w:t xml:space="preserve">JJ. </w:t>
      </w:r>
      <w:r w:rsidRPr="0075008A">
        <w:rPr>
          <w:color w:val="000000"/>
        </w:rPr>
        <w:tab/>
      </w:r>
      <w:r w:rsidR="00B839B1" w:rsidRPr="0075008A">
        <w:rPr>
          <w:color w:val="000000"/>
        </w:rPr>
        <w:t>Operator</w:t>
      </w:r>
      <w:r w:rsidRPr="0075008A">
        <w:rPr>
          <w:color w:val="000000"/>
        </w:rPr>
        <w:t xml:space="preserve"> has rights in the </w:t>
      </w:r>
      <w:r w:rsidR="00B839B1" w:rsidRPr="0075008A">
        <w:rPr>
          <w:color w:val="000000"/>
        </w:rPr>
        <w:t>Operator</w:t>
      </w:r>
      <w:r w:rsidRPr="0075008A">
        <w:rPr>
          <w:color w:val="000000"/>
        </w:rPr>
        <w:t xml:space="preserve">’s Collateral or the power to transfer rights in the </w:t>
      </w:r>
      <w:r w:rsidR="00B839B1" w:rsidRPr="0075008A">
        <w:rPr>
          <w:color w:val="000000"/>
        </w:rPr>
        <w:t>Operator</w:t>
      </w:r>
      <w:r w:rsidRPr="0075008A">
        <w:rPr>
          <w:color w:val="000000"/>
        </w:rPr>
        <w:t>’s Collateral to a secured party, including rights to the Project’s accounts and deposit accounts for accounts receivables subject to the Control Agreement</w:t>
      </w:r>
      <w:r w:rsidR="00C52417" w:rsidRPr="0075008A">
        <w:rPr>
          <w:color w:val="000000"/>
        </w:rPr>
        <w:t xml:space="preserve"> or the DAISA, or both</w:t>
      </w:r>
      <w:r w:rsidRPr="0075008A">
        <w:rPr>
          <w:color w:val="000000"/>
        </w:rPr>
        <w:t>.</w:t>
      </w:r>
    </w:p>
    <w:p w14:paraId="182A3B7C" w14:textId="77777777" w:rsidR="000F7F21" w:rsidRPr="0075008A" w:rsidRDefault="000F7F21" w:rsidP="006F64FB">
      <w:pPr>
        <w:ind w:firstLine="720"/>
        <w:jc w:val="both"/>
        <w:rPr>
          <w:color w:val="000000"/>
        </w:rPr>
      </w:pPr>
    </w:p>
    <w:p w14:paraId="182A3B7D" w14:textId="5A5CD582" w:rsidR="000F7F21" w:rsidRPr="0075008A" w:rsidRDefault="000F7F21" w:rsidP="006F64FB">
      <w:pPr>
        <w:ind w:firstLine="720"/>
        <w:jc w:val="both"/>
        <w:rPr>
          <w:color w:val="000000"/>
        </w:rPr>
      </w:pPr>
      <w:r w:rsidRPr="0075008A">
        <w:rPr>
          <w:color w:val="000000"/>
        </w:rPr>
        <w:t xml:space="preserve">KK.  </w:t>
      </w:r>
      <w:bookmarkStart w:id="52" w:name="_DV_M50"/>
      <w:bookmarkEnd w:id="52"/>
      <w:r w:rsidRPr="0075008A">
        <w:rPr>
          <w:color w:val="000000"/>
        </w:rPr>
        <w:t xml:space="preserve">In rendering this </w:t>
      </w:r>
      <w:r w:rsidR="00666A65" w:rsidRPr="0075008A">
        <w:rPr>
          <w:color w:val="000000"/>
        </w:rPr>
        <w:t>opinion,</w:t>
      </w:r>
      <w:r w:rsidRPr="0075008A">
        <w:rPr>
          <w:color w:val="000000"/>
        </w:rPr>
        <w:t xml:space="preserve">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the Loan have not been amended, modified, or supplemented, directly or indirectly, by any other agreement or understanding of the parties, or waiver of any of the material provisions of the documents comprising or embodying same.  After reasonable inquiry of the </w:t>
      </w:r>
      <w:r w:rsidR="00B839B1" w:rsidRPr="0075008A">
        <w:rPr>
          <w:color w:val="000000"/>
        </w:rPr>
        <w:t>Operator</w:t>
      </w:r>
      <w:r w:rsidRPr="0075008A">
        <w:rPr>
          <w:color w:val="000000"/>
        </w:rPr>
        <w:t>, we have no knowledge of any facts or information that would lead us to believe that the assumptions in this paragraph are not justified.</w:t>
      </w:r>
    </w:p>
    <w:p w14:paraId="182A3B7E" w14:textId="77777777" w:rsidR="000F7F21" w:rsidRPr="0075008A" w:rsidRDefault="000F7F21" w:rsidP="006F64FB">
      <w:pPr>
        <w:jc w:val="both"/>
        <w:rPr>
          <w:color w:val="000000"/>
        </w:rPr>
      </w:pPr>
    </w:p>
    <w:p w14:paraId="182A3B7F" w14:textId="77777777" w:rsidR="000F7F21" w:rsidRPr="0075008A" w:rsidRDefault="000F7F21" w:rsidP="006F64FB">
      <w:pPr>
        <w:jc w:val="both"/>
        <w:rPr>
          <w:color w:val="000000"/>
        </w:rPr>
      </w:pPr>
      <w:bookmarkStart w:id="53" w:name="_DV_M51"/>
      <w:bookmarkEnd w:id="53"/>
      <w:r w:rsidRPr="0075008A">
        <w:rPr>
          <w:color w:val="000000"/>
        </w:rPr>
        <w:tab/>
        <w:t xml:space="preserve">LL.  In rendering our opinion, we have, with your approval, relied as to certain matters of fact set forth in the </w:t>
      </w:r>
      <w:r w:rsidR="00B839B1" w:rsidRPr="0075008A">
        <w:rPr>
          <w:color w:val="000000"/>
        </w:rPr>
        <w:t>Operator</w:t>
      </w:r>
      <w:r w:rsidRPr="0075008A">
        <w:rPr>
          <w:color w:val="000000"/>
        </w:rPr>
        <w:t xml:space="preserve">’s Opinion Certification, the Good Standing Certificates, the License, the Transaction Documents and certain other specified Documents, as set forth herein.  After reasonable inquiry of the </w:t>
      </w:r>
      <w:r w:rsidR="00B839B1" w:rsidRPr="0075008A">
        <w:rPr>
          <w:color w:val="000000"/>
        </w:rPr>
        <w:t>Operator</w:t>
      </w:r>
      <w:r w:rsidRPr="0075008A">
        <w:rPr>
          <w:color w:val="000000"/>
        </w:rPr>
        <w:t xml:space="preserve"> as to the accuracy and completeness of the </w:t>
      </w:r>
      <w:r w:rsidR="00B839B1" w:rsidRPr="0075008A">
        <w:rPr>
          <w:color w:val="000000"/>
        </w:rPr>
        <w:t>Operator</w:t>
      </w:r>
      <w:r w:rsidRPr="0075008A">
        <w:rPr>
          <w:color w:val="000000"/>
        </w:rPr>
        <w:t>’s Opinion Certification, and other such Documents, we have no knowledge of any facts or information that would lead us to believe that such reliance is not justified.</w:t>
      </w:r>
    </w:p>
    <w:p w14:paraId="182A3B80" w14:textId="77777777" w:rsidR="000F7F21" w:rsidRPr="0075008A" w:rsidRDefault="000F7F21" w:rsidP="006F64FB">
      <w:pPr>
        <w:jc w:val="both"/>
        <w:rPr>
          <w:color w:val="000000"/>
        </w:rPr>
      </w:pPr>
    </w:p>
    <w:p w14:paraId="182A3B81" w14:textId="4D5A5527" w:rsidR="000F7F21" w:rsidRPr="0075008A" w:rsidRDefault="000F7F21" w:rsidP="006F64FB">
      <w:pPr>
        <w:jc w:val="both"/>
        <w:rPr>
          <w:color w:val="000000"/>
        </w:rPr>
      </w:pPr>
      <w:r w:rsidRPr="0075008A">
        <w:rPr>
          <w:color w:val="000000"/>
        </w:rPr>
        <w:tab/>
        <w:t xml:space="preserve">MM.  Each of the </w:t>
      </w:r>
      <w:r w:rsidR="00B839B1" w:rsidRPr="0075008A">
        <w:rPr>
          <w:color w:val="000000"/>
        </w:rPr>
        <w:t>Operator</w:t>
      </w:r>
      <w:r w:rsidRPr="0075008A">
        <w:rPr>
          <w:color w:val="000000"/>
        </w:rPr>
        <w:t xml:space="preserve"> HUD Documents is governed by the laws of the </w:t>
      </w:r>
      <w:r w:rsidR="0039524E" w:rsidRPr="0075008A">
        <w:rPr>
          <w:color w:val="000000"/>
        </w:rPr>
        <w:t>Property Jurisdiction</w:t>
      </w:r>
      <w:r w:rsidR="00437447" w:rsidRPr="0075008A">
        <w:rPr>
          <w:color w:val="000000"/>
        </w:rPr>
        <w:t xml:space="preserve"> </w:t>
      </w:r>
      <w:r w:rsidR="00814431" w:rsidRPr="00102D3D">
        <w:t xml:space="preserve">[{ADD IF APPLICABLE:} (except the Intercreditor, which is governed by the laws of the Organizational Jurisdiction)] </w:t>
      </w:r>
      <w:r w:rsidR="006930E5" w:rsidRPr="0075008A">
        <w:rPr>
          <w:color w:val="000000"/>
        </w:rPr>
        <w:t>and the laws of the United States of America</w:t>
      </w:r>
      <w:r w:rsidRPr="0075008A">
        <w:rPr>
          <w:color w:val="000000"/>
        </w:rPr>
        <w:t>.</w:t>
      </w:r>
      <w:r w:rsidR="002041DF" w:rsidRPr="0075008A">
        <w:rPr>
          <w:color w:val="000000"/>
        </w:rPr>
        <w:t xml:space="preserve">  </w:t>
      </w:r>
    </w:p>
    <w:p w14:paraId="182A3B82" w14:textId="77777777" w:rsidR="00C43676" w:rsidRPr="0075008A" w:rsidRDefault="00C43676" w:rsidP="006F64FB">
      <w:pPr>
        <w:jc w:val="both"/>
        <w:rPr>
          <w:color w:val="000000"/>
        </w:rPr>
      </w:pPr>
    </w:p>
    <w:p w14:paraId="182A3B83" w14:textId="02E7C4A9" w:rsidR="000F7F21" w:rsidRPr="0075008A" w:rsidRDefault="000F7F21" w:rsidP="006F64FB">
      <w:pPr>
        <w:jc w:val="both"/>
        <w:rPr>
          <w:color w:val="000000"/>
        </w:rPr>
      </w:pPr>
      <w:r w:rsidRPr="0075008A">
        <w:rPr>
          <w:color w:val="000000"/>
        </w:rPr>
        <w:tab/>
      </w:r>
      <w:r w:rsidR="008A3A08">
        <w:rPr>
          <w:color w:val="000000"/>
        </w:rPr>
        <w:t>NN.</w:t>
      </w:r>
      <w:r w:rsidR="008A3A08">
        <w:rPr>
          <w:color w:val="000000"/>
        </w:rPr>
        <w:tab/>
      </w:r>
      <w:r w:rsidRPr="0075008A">
        <w:rPr>
          <w:color w:val="000000"/>
        </w:rPr>
        <w:t xml:space="preserve">[If </w:t>
      </w:r>
      <w:r w:rsidR="00666A65" w:rsidRPr="0075008A">
        <w:rPr>
          <w:color w:val="000000"/>
        </w:rPr>
        <w:t>applicable] In</w:t>
      </w:r>
      <w:r w:rsidRPr="0075008A">
        <w:rPr>
          <w:color w:val="000000"/>
        </w:rPr>
        <w:t xml:space="preserve"> rendering opinions 3 and </w:t>
      </w:r>
      <w:r w:rsidR="00154274" w:rsidRPr="0075008A">
        <w:rPr>
          <w:color w:val="000000"/>
        </w:rPr>
        <w:t>5</w:t>
      </w:r>
      <w:r w:rsidRPr="0075008A">
        <w:rPr>
          <w:color w:val="000000"/>
        </w:rPr>
        <w:t xml:space="preserve"> below, we have relied upon the opinions set forth in that certain opinion letter of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F955C9" w:rsidRPr="0075008A">
        <w:rPr>
          <w:color w:val="000000"/>
        </w:rPr>
        <w:t xml:space="preserve"> </w:t>
      </w:r>
      <w:r w:rsidRPr="0075008A">
        <w:rPr>
          <w:color w:val="000000"/>
        </w:rPr>
        <w:t xml:space="preserve">[state name of law firm] directed to this firm,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Pr="0075008A">
        <w:rPr>
          <w:color w:val="000000"/>
        </w:rPr>
        <w:t xml:space="preserve">, a copy of which is attached hereto as </w:t>
      </w:r>
      <w:r w:rsidR="001A2E83" w:rsidRPr="0075008A">
        <w:rPr>
          <w:b/>
          <w:color w:val="000000"/>
        </w:rPr>
        <w:t>Exhibit</w:t>
      </w:r>
      <w:r w:rsidR="00057192">
        <w:rPr>
          <w:b/>
          <w:color w:val="000000"/>
        </w:rPr>
        <w:t> G</w:t>
      </w:r>
      <w:r w:rsidR="00A9196D" w:rsidRPr="0075008A">
        <w:rPr>
          <w:b/>
          <w:color w:val="000000"/>
        </w:rPr>
        <w:t>, {if applicable}</w:t>
      </w:r>
      <w:r w:rsidRPr="0075008A">
        <w:rPr>
          <w:color w:val="000000"/>
        </w:rPr>
        <w:t>.</w:t>
      </w:r>
    </w:p>
    <w:p w14:paraId="182A3B85" w14:textId="5EB5F35D" w:rsidR="000F7F21" w:rsidRPr="0075008A" w:rsidRDefault="000F7F21" w:rsidP="006F64FB">
      <w:pPr>
        <w:jc w:val="both"/>
        <w:rPr>
          <w:color w:val="000000"/>
        </w:rPr>
      </w:pPr>
    </w:p>
    <w:p w14:paraId="182A3B86" w14:textId="77777777" w:rsidR="000F7F21" w:rsidRPr="0075008A" w:rsidRDefault="00057192" w:rsidP="006F64FB">
      <w:pPr>
        <w:jc w:val="both"/>
        <w:rPr>
          <w:color w:val="000000"/>
        </w:rPr>
      </w:pPr>
      <w:bookmarkStart w:id="54" w:name="_DV_M52"/>
      <w:bookmarkEnd w:id="54"/>
      <w:r>
        <w:rPr>
          <w:color w:val="000000"/>
        </w:rPr>
        <w:tab/>
      </w:r>
      <w:r w:rsidR="000F7F21" w:rsidRPr="0075008A">
        <w:rPr>
          <w:color w:val="000000"/>
        </w:rPr>
        <w:t>Subject to the foregoing assumptions, and the exceptions and qualifications hereinafter contained, we are of the opinion that, under applicable law in effect on the date of this Opinion:</w:t>
      </w:r>
    </w:p>
    <w:p w14:paraId="182A3B87" w14:textId="77777777" w:rsidR="000F7F21" w:rsidRPr="0075008A" w:rsidRDefault="000F7F21" w:rsidP="006F64FB">
      <w:pPr>
        <w:jc w:val="both"/>
        <w:rPr>
          <w:color w:val="000000"/>
        </w:rPr>
      </w:pPr>
      <w:bookmarkStart w:id="55" w:name="_DV_M53"/>
      <w:bookmarkEnd w:id="55"/>
      <w:r w:rsidRPr="0075008A">
        <w:rPr>
          <w:color w:val="000000"/>
        </w:rPr>
        <w:tab/>
      </w:r>
    </w:p>
    <w:p w14:paraId="182A3B88" w14:textId="77777777" w:rsidR="000F7F21" w:rsidRDefault="000F7F21" w:rsidP="006F64FB">
      <w:pPr>
        <w:ind w:firstLine="720"/>
        <w:jc w:val="both"/>
        <w:rPr>
          <w:color w:val="000000"/>
        </w:rPr>
      </w:pPr>
      <w:r w:rsidRPr="0075008A">
        <w:rPr>
          <w:color w:val="000000"/>
        </w:rPr>
        <w:t>1.</w:t>
      </w:r>
      <w:r w:rsidRPr="0075008A">
        <w:rPr>
          <w:color w:val="000000"/>
        </w:rPr>
        <w:tab/>
        <w:t xml:space="preserve">Based solely on the Good Standing Certificates, (a) the </w:t>
      </w:r>
      <w:r w:rsidR="00B839B1" w:rsidRPr="0075008A">
        <w:rPr>
          <w:color w:val="000000"/>
        </w:rPr>
        <w:t>Operator</w:t>
      </w:r>
      <w:r w:rsidRPr="0075008A">
        <w:rPr>
          <w:color w:val="000000"/>
        </w:rPr>
        <w:t xml:space="preserve"> is a [</w:t>
      </w:r>
      <w:r w:rsidR="00636F3D" w:rsidRPr="0075008A">
        <w:rPr>
          <w:color w:val="000000"/>
        </w:rPr>
        <w:t xml:space="preserve">Choose, as appropriate:  </w:t>
      </w:r>
      <w:r w:rsidRPr="0075008A">
        <w:rPr>
          <w:color w:val="000000"/>
        </w:rPr>
        <w:t xml:space="preserve">corporation/limited liability company/limited partnership] duly organized and validly </w:t>
      </w:r>
      <w:r w:rsidRPr="0075008A">
        <w:rPr>
          <w:color w:val="000000"/>
        </w:rPr>
        <w:lastRenderedPageBreak/>
        <w:t xml:space="preserve">existing under the laws of the Organizational </w:t>
      </w:r>
      <w:r w:rsidR="005906BE" w:rsidRPr="0075008A">
        <w:rPr>
          <w:color w:val="000000"/>
        </w:rPr>
        <w:t>Jurisdiction</w:t>
      </w:r>
      <w:r w:rsidRPr="0075008A">
        <w:rPr>
          <w:color w:val="000000"/>
        </w:rPr>
        <w:t>, and (b)</w:t>
      </w:r>
      <w:r w:rsidR="00277EDA" w:rsidRPr="0075008A">
        <w:rPr>
          <w:color w:val="000000"/>
        </w:rPr>
        <w:t> </w:t>
      </w:r>
      <w:r w:rsidRPr="0075008A">
        <w:rPr>
          <w:color w:val="000000"/>
        </w:rPr>
        <w:t xml:space="preserve">the </w:t>
      </w:r>
      <w:r w:rsidR="00B839B1" w:rsidRPr="0075008A">
        <w:rPr>
          <w:color w:val="000000"/>
        </w:rPr>
        <w:t>Operator</w:t>
      </w:r>
      <w:r w:rsidRPr="0075008A">
        <w:rPr>
          <w:color w:val="000000"/>
        </w:rPr>
        <w:t xml:space="preserve"> is duly qualified to do business and is in good standing under the laws of the Property </w:t>
      </w:r>
      <w:r w:rsidR="005906BE" w:rsidRPr="0075008A">
        <w:rPr>
          <w:color w:val="000000"/>
        </w:rPr>
        <w:t>Jurisdiction</w:t>
      </w:r>
      <w:r w:rsidRPr="0075008A">
        <w:rPr>
          <w:color w:val="000000"/>
        </w:rPr>
        <w:t xml:space="preserve">.  </w:t>
      </w:r>
    </w:p>
    <w:p w14:paraId="182A3B89" w14:textId="77777777" w:rsidR="0026651C" w:rsidRDefault="0026651C" w:rsidP="00D53492">
      <w:pPr>
        <w:ind w:firstLine="720"/>
        <w:jc w:val="both"/>
        <w:rPr>
          <w:color w:val="000000"/>
        </w:rPr>
      </w:pPr>
    </w:p>
    <w:p w14:paraId="182A3B8A" w14:textId="6C09D93A" w:rsidR="0026651C" w:rsidRPr="0075008A" w:rsidRDefault="0026651C" w:rsidP="006F64FB">
      <w:pPr>
        <w:ind w:firstLine="720"/>
        <w:jc w:val="both"/>
        <w:rPr>
          <w:color w:val="000000"/>
        </w:rPr>
      </w:pPr>
      <w:r>
        <w:rPr>
          <w:color w:val="000000"/>
        </w:rPr>
        <w:t xml:space="preserve">[{ADD FOLLOWING REGARDING OPERATOR’S GENERAL PARTNER, MANAGING MEMBER, </w:t>
      </w:r>
      <w:r w:rsidRPr="0026651C">
        <w:rPr>
          <w:i/>
          <w:color w:val="000000"/>
        </w:rPr>
        <w:t>ETC</w:t>
      </w:r>
      <w:r>
        <w:rPr>
          <w:color w:val="000000"/>
        </w:rPr>
        <w:t>., AS APPLICABLE</w:t>
      </w:r>
      <w:r w:rsidR="00666A65">
        <w:rPr>
          <w:color w:val="000000"/>
        </w:rPr>
        <w:t>:} Based</w:t>
      </w:r>
      <w:r>
        <w:rPr>
          <w:color w:val="000000"/>
        </w:rPr>
        <w:t xml:space="preserve"> solely on the Good Sta</w:t>
      </w:r>
      <w:r w:rsidR="001A6ED2">
        <w:rPr>
          <w:color w:val="000000"/>
        </w:rPr>
        <w:t xml:space="preserve">nding Certificates, the [INSERT GENERAL PARTNER, MANAGING MEMBER, </w:t>
      </w:r>
      <w:r w:rsidR="001A6ED2" w:rsidRPr="0026651C">
        <w:rPr>
          <w:i/>
          <w:color w:val="000000"/>
        </w:rPr>
        <w:t>ETC</w:t>
      </w:r>
      <w:r w:rsidR="001A6ED2">
        <w:rPr>
          <w:color w:val="000000"/>
        </w:rPr>
        <w:t>., AS APPLICABLE] of</w:t>
      </w:r>
      <w:r>
        <w:rPr>
          <w:color w:val="000000"/>
        </w:rPr>
        <w:t xml:space="preserve"> Operator is </w:t>
      </w:r>
      <w:r w:rsidR="00666A65">
        <w:rPr>
          <w:color w:val="000000"/>
        </w:rPr>
        <w:t>a [</w:t>
      </w:r>
      <w:r>
        <w:rPr>
          <w:color w:val="000000"/>
        </w:rPr>
        <w:t>corpo</w:t>
      </w:r>
      <w:r w:rsidR="001A6ED2">
        <w:rPr>
          <w:color w:val="000000"/>
        </w:rPr>
        <w:t>r</w:t>
      </w:r>
      <w:r>
        <w:rPr>
          <w:color w:val="000000"/>
        </w:rPr>
        <w:t xml:space="preserve">ation/limited </w:t>
      </w:r>
      <w:r w:rsidR="00C76657">
        <w:rPr>
          <w:color w:val="000000"/>
        </w:rPr>
        <w:t>liability</w:t>
      </w:r>
      <w:r>
        <w:rPr>
          <w:color w:val="000000"/>
        </w:rPr>
        <w:t xml:space="preserve"> company/limited partn</w:t>
      </w:r>
      <w:r w:rsidR="001A6ED2">
        <w:rPr>
          <w:color w:val="000000"/>
        </w:rPr>
        <w:t>e</w:t>
      </w:r>
      <w:r>
        <w:rPr>
          <w:color w:val="000000"/>
        </w:rPr>
        <w:t>rship] duly organized and validly existing under the laws of its organizational jurisdiction.]</w:t>
      </w:r>
    </w:p>
    <w:p w14:paraId="182A3B8B" w14:textId="77777777" w:rsidR="000F7F21" w:rsidRPr="0075008A" w:rsidRDefault="000F7F21" w:rsidP="006F64FB">
      <w:pPr>
        <w:jc w:val="both"/>
        <w:rPr>
          <w:color w:val="000000"/>
        </w:rPr>
      </w:pPr>
    </w:p>
    <w:p w14:paraId="182A3B8C" w14:textId="2E99779E" w:rsidR="000F7F21" w:rsidRPr="0075008A" w:rsidRDefault="000F7F21" w:rsidP="006F64FB">
      <w:pPr>
        <w:jc w:val="both"/>
        <w:rPr>
          <w:color w:val="000000"/>
        </w:rPr>
      </w:pPr>
      <w:bookmarkStart w:id="56" w:name="_DV_M54"/>
      <w:bookmarkEnd w:id="56"/>
      <w:r w:rsidRPr="0075008A">
        <w:rPr>
          <w:color w:val="000000"/>
        </w:rPr>
        <w:tab/>
        <w:t>2.</w:t>
      </w:r>
      <w:r w:rsidRPr="0075008A">
        <w:rPr>
          <w:color w:val="000000"/>
        </w:rPr>
        <w:tab/>
        <w:t xml:space="preserve">The </w:t>
      </w:r>
      <w:r w:rsidR="00B839B1" w:rsidRPr="0075008A">
        <w:rPr>
          <w:color w:val="000000"/>
        </w:rPr>
        <w:t>Operator</w:t>
      </w:r>
      <w:r w:rsidRPr="0075008A">
        <w:rPr>
          <w:color w:val="000000"/>
        </w:rPr>
        <w:t xml:space="preserve"> has all the necessary power and authority of a corporation/limited liability company/limited partnership, and possesses all necessary governmental certificates, permits, licenses, qualifications and approvals to lease and operate the Project, and to carry out all of the transactions required </w:t>
      </w:r>
      <w:r w:rsidR="00277EDA" w:rsidRPr="0075008A">
        <w:rPr>
          <w:color w:val="000000"/>
        </w:rPr>
        <w:t>of it in</w:t>
      </w:r>
      <w:r w:rsidRPr="0075008A">
        <w:rPr>
          <w:color w:val="000000"/>
        </w:rPr>
        <w:t xml:space="preserve"> the Transaction Documents.</w:t>
      </w:r>
      <w:r w:rsidR="00277EDA" w:rsidRPr="0075008A">
        <w:rPr>
          <w:color w:val="000000"/>
        </w:rPr>
        <w:t xml:space="preserve">  A list of such certificates, permits, licenses, qualifications and approvals </w:t>
      </w:r>
      <w:r w:rsidR="00666A65" w:rsidRPr="0075008A">
        <w:rPr>
          <w:color w:val="000000"/>
        </w:rPr>
        <w:t>are</w:t>
      </w:r>
      <w:r w:rsidR="00277EDA" w:rsidRPr="0075008A">
        <w:rPr>
          <w:color w:val="000000"/>
        </w:rPr>
        <w:t xml:space="preserve"> attached hereto as </w:t>
      </w:r>
      <w:r w:rsidR="00277EDA" w:rsidRPr="00D53492">
        <w:rPr>
          <w:b/>
          <w:color w:val="000000"/>
        </w:rPr>
        <w:t>Exhibit</w:t>
      </w:r>
      <w:r w:rsidR="00057192" w:rsidRPr="00057192">
        <w:rPr>
          <w:b/>
          <w:color w:val="000000"/>
        </w:rPr>
        <w:t> </w:t>
      </w:r>
      <w:r w:rsidR="00057192" w:rsidRPr="00D53492">
        <w:rPr>
          <w:b/>
          <w:color w:val="000000"/>
        </w:rPr>
        <w:t>E</w:t>
      </w:r>
      <w:r w:rsidR="00277EDA" w:rsidRPr="0075008A">
        <w:rPr>
          <w:color w:val="000000"/>
        </w:rPr>
        <w:t xml:space="preserve">.  </w:t>
      </w:r>
    </w:p>
    <w:p w14:paraId="182A3B8D" w14:textId="77777777" w:rsidR="000F7F21" w:rsidRPr="0075008A" w:rsidRDefault="000F7F21" w:rsidP="006F64FB">
      <w:pPr>
        <w:jc w:val="both"/>
        <w:rPr>
          <w:color w:val="000000"/>
        </w:rPr>
      </w:pPr>
      <w:bookmarkStart w:id="57" w:name="_DV_M55"/>
      <w:bookmarkEnd w:id="57"/>
      <w:r w:rsidRPr="0075008A">
        <w:rPr>
          <w:color w:val="000000"/>
        </w:rPr>
        <w:t xml:space="preserve"> </w:t>
      </w:r>
    </w:p>
    <w:p w14:paraId="182A3B8E" w14:textId="77777777" w:rsidR="00F20540" w:rsidRPr="0075008A" w:rsidRDefault="000F7F21" w:rsidP="006F64FB">
      <w:pPr>
        <w:jc w:val="both"/>
        <w:rPr>
          <w:color w:val="000000"/>
        </w:rPr>
      </w:pPr>
      <w:bookmarkStart w:id="58" w:name="_DV_M56"/>
      <w:bookmarkEnd w:id="58"/>
      <w:r w:rsidRPr="0075008A">
        <w:rPr>
          <w:color w:val="000000"/>
        </w:rPr>
        <w:tab/>
        <w:t>3.</w:t>
      </w:r>
      <w:r w:rsidRPr="0075008A">
        <w:rPr>
          <w:color w:val="000000"/>
        </w:rPr>
        <w:tab/>
        <w:t xml:space="preserve">The execution and delivery of the Transaction Documents by or on behalf of the </w:t>
      </w:r>
      <w:r w:rsidR="00B839B1" w:rsidRPr="0075008A">
        <w:rPr>
          <w:color w:val="000000"/>
        </w:rPr>
        <w:t>Operator</w:t>
      </w:r>
      <w:r w:rsidRPr="0075008A">
        <w:rPr>
          <w:color w:val="000000"/>
        </w:rPr>
        <w:t xml:space="preserve">, and the consummation by the </w:t>
      </w:r>
      <w:r w:rsidR="00B839B1" w:rsidRPr="0075008A">
        <w:rPr>
          <w:color w:val="000000"/>
        </w:rPr>
        <w:t>Operator</w:t>
      </w:r>
      <w:r w:rsidRPr="0075008A">
        <w:rPr>
          <w:color w:val="000000"/>
        </w:rPr>
        <w:t xml:space="preserve"> of the transactions contemplated thereby, and the performance by the </w:t>
      </w:r>
      <w:r w:rsidR="00B839B1" w:rsidRPr="0075008A">
        <w:rPr>
          <w:color w:val="000000"/>
        </w:rPr>
        <w:t>Operator</w:t>
      </w:r>
      <w:r w:rsidRPr="0075008A">
        <w:rPr>
          <w:color w:val="000000"/>
        </w:rPr>
        <w:t xml:space="preserve"> of its obligations thereunder, have been duly and validly authorized by all necessary action as a </w:t>
      </w:r>
      <w:r w:rsidR="00636F3D" w:rsidRPr="0075008A">
        <w:rPr>
          <w:color w:val="000000"/>
        </w:rPr>
        <w:t xml:space="preserve">[Choose, as appropriate:  </w:t>
      </w:r>
      <w:r w:rsidRPr="0075008A">
        <w:rPr>
          <w:color w:val="000000"/>
        </w:rPr>
        <w:t>corporation/limited liability company/limited partnership</w:t>
      </w:r>
      <w:r w:rsidR="009F3625" w:rsidRPr="0075008A">
        <w:rPr>
          <w:color w:val="000000"/>
        </w:rPr>
        <w:t>]</w:t>
      </w:r>
      <w:r w:rsidRPr="0075008A">
        <w:rPr>
          <w:color w:val="000000"/>
        </w:rPr>
        <w:t xml:space="preserve"> by, or on behalf of, the </w:t>
      </w:r>
      <w:r w:rsidR="00B839B1" w:rsidRPr="0075008A">
        <w:rPr>
          <w:color w:val="000000"/>
        </w:rPr>
        <w:t>Operator</w:t>
      </w:r>
      <w:r w:rsidRPr="0075008A">
        <w:rPr>
          <w:color w:val="000000"/>
        </w:rPr>
        <w:t>.</w:t>
      </w:r>
    </w:p>
    <w:p w14:paraId="182A3B8F" w14:textId="77777777" w:rsidR="000F7F21" w:rsidRPr="0075008A" w:rsidRDefault="000F7F21" w:rsidP="006F64FB">
      <w:pPr>
        <w:jc w:val="both"/>
        <w:rPr>
          <w:color w:val="000000"/>
        </w:rPr>
      </w:pPr>
    </w:p>
    <w:p w14:paraId="182A3B90" w14:textId="77777777" w:rsidR="000F7F21" w:rsidRPr="0075008A" w:rsidRDefault="000F7F21" w:rsidP="006F64FB">
      <w:pPr>
        <w:jc w:val="both"/>
        <w:rPr>
          <w:color w:val="000000"/>
        </w:rPr>
      </w:pPr>
      <w:bookmarkStart w:id="59" w:name="_DV_M57"/>
      <w:bookmarkEnd w:id="59"/>
      <w:r w:rsidRPr="0075008A">
        <w:rPr>
          <w:color w:val="000000"/>
        </w:rPr>
        <w:tab/>
      </w:r>
      <w:r w:rsidR="00D70950" w:rsidRPr="0075008A">
        <w:rPr>
          <w:color w:val="000000"/>
        </w:rPr>
        <w:t>4</w:t>
      </w:r>
      <w:r w:rsidRPr="0075008A">
        <w:rPr>
          <w:color w:val="000000"/>
        </w:rPr>
        <w:t>.</w:t>
      </w:r>
      <w:r w:rsidRPr="0075008A">
        <w:rPr>
          <w:color w:val="000000"/>
        </w:rPr>
        <w:tab/>
        <w:t xml:space="preserve">Each of the Transaction Documents has been duly executed and delivered by the </w:t>
      </w:r>
      <w:r w:rsidR="00B839B1" w:rsidRPr="0075008A">
        <w:rPr>
          <w:color w:val="000000"/>
        </w:rPr>
        <w:t>Operator</w:t>
      </w:r>
      <w:r w:rsidRPr="0075008A">
        <w:rPr>
          <w:color w:val="000000"/>
        </w:rPr>
        <w:t xml:space="preserve"> and constitutes the valid and legally binding promises or obligations of </w:t>
      </w:r>
      <w:r w:rsidR="00B839B1" w:rsidRPr="0075008A">
        <w:rPr>
          <w:color w:val="000000"/>
        </w:rPr>
        <w:t>Operator</w:t>
      </w:r>
      <w:r w:rsidRPr="0075008A">
        <w:rPr>
          <w:color w:val="000000"/>
        </w:rPr>
        <w:t xml:space="preserve">, enforceable against the </w:t>
      </w:r>
      <w:r w:rsidR="00B839B1" w:rsidRPr="0075008A">
        <w:rPr>
          <w:color w:val="000000"/>
        </w:rPr>
        <w:t>Operator</w:t>
      </w:r>
      <w:r w:rsidRPr="0075008A">
        <w:rPr>
          <w:color w:val="000000"/>
        </w:rPr>
        <w:t xml:space="preserve"> in accordance with its terms, subject to the following qualifications:</w:t>
      </w:r>
    </w:p>
    <w:p w14:paraId="182A3B91" w14:textId="77777777" w:rsidR="000F7F21" w:rsidRPr="0075008A" w:rsidRDefault="000F7F21" w:rsidP="006F64FB">
      <w:pPr>
        <w:jc w:val="both"/>
        <w:rPr>
          <w:color w:val="000000"/>
        </w:rPr>
      </w:pPr>
    </w:p>
    <w:p w14:paraId="182A3B92" w14:textId="77777777" w:rsidR="000F7F21" w:rsidRPr="0075008A" w:rsidRDefault="000F7F21" w:rsidP="006F64FB">
      <w:pPr>
        <w:jc w:val="both"/>
        <w:rPr>
          <w:color w:val="000000"/>
        </w:rPr>
      </w:pPr>
      <w:bookmarkStart w:id="60" w:name="_DV_M58"/>
      <w:bookmarkEnd w:id="60"/>
      <w:r w:rsidRPr="0075008A">
        <w:rPr>
          <w:color w:val="000000"/>
        </w:rPr>
        <w:tab/>
      </w:r>
      <w:r w:rsidRPr="0075008A">
        <w:rPr>
          <w:color w:val="000000"/>
        </w:rPr>
        <w:tab/>
        <w:t>(i)</w:t>
      </w:r>
      <w:r w:rsidRPr="0075008A">
        <w:rPr>
          <w:color w:val="000000"/>
        </w:rPr>
        <w:tab/>
        <w:t>the effect of applicable bankruptcy, insolvency, reorganization, moratorium and other similar laws affecting the rights of creditors generally; and</w:t>
      </w:r>
    </w:p>
    <w:p w14:paraId="182A3B93" w14:textId="77777777" w:rsidR="000F7F21" w:rsidRPr="0075008A" w:rsidRDefault="000F7F21" w:rsidP="006F64FB">
      <w:pPr>
        <w:jc w:val="both"/>
        <w:rPr>
          <w:color w:val="000000"/>
        </w:rPr>
      </w:pPr>
    </w:p>
    <w:p w14:paraId="182A3B94" w14:textId="77777777" w:rsidR="000F7F21" w:rsidRPr="0075008A" w:rsidRDefault="000F7F21" w:rsidP="006F64FB">
      <w:pPr>
        <w:jc w:val="both"/>
        <w:rPr>
          <w:color w:val="000000"/>
        </w:rPr>
      </w:pPr>
      <w:bookmarkStart w:id="61" w:name="_DV_M59"/>
      <w:bookmarkEnd w:id="61"/>
      <w:r w:rsidRPr="0075008A">
        <w:rPr>
          <w:color w:val="000000"/>
        </w:rPr>
        <w:tab/>
      </w:r>
      <w:r w:rsidRPr="0075008A">
        <w:rPr>
          <w:color w:val="000000"/>
        </w:rPr>
        <w:tab/>
        <w:t>(ii)</w:t>
      </w:r>
      <w:r w:rsidRPr="0075008A">
        <w:rPr>
          <w:color w:val="000000"/>
        </w:rPr>
        <w:tab/>
        <w:t>the effect of the exercise of judicial discretion in accordance with general principles of equity (whether applied by a court of law or of equity); and,</w:t>
      </w:r>
    </w:p>
    <w:p w14:paraId="182A3B95" w14:textId="77777777" w:rsidR="000F7F21" w:rsidRPr="0075008A" w:rsidRDefault="000F7F21" w:rsidP="006F64FB">
      <w:pPr>
        <w:jc w:val="both"/>
        <w:rPr>
          <w:color w:val="000000"/>
        </w:rPr>
      </w:pPr>
    </w:p>
    <w:p w14:paraId="182A3B96" w14:textId="77777777" w:rsidR="000F7F21" w:rsidRPr="0075008A" w:rsidRDefault="000F7F21" w:rsidP="006F64FB">
      <w:pPr>
        <w:jc w:val="both"/>
        <w:rPr>
          <w:color w:val="000000"/>
        </w:rPr>
      </w:pPr>
      <w:bookmarkStart w:id="62" w:name="_DV_M60"/>
      <w:bookmarkEnd w:id="62"/>
      <w:r w:rsidRPr="0075008A">
        <w:rPr>
          <w:color w:val="000000"/>
        </w:rPr>
        <w:tab/>
      </w:r>
      <w:r w:rsidRPr="0075008A">
        <w:rPr>
          <w:color w:val="000000"/>
        </w:rPr>
        <w:tab/>
        <w:t>(iii)</w:t>
      </w:r>
      <w:r w:rsidRPr="0075008A">
        <w:rPr>
          <w:color w:val="000000"/>
        </w:rPr>
        <w:tab/>
        <w:t xml:space="preserve">certain remedies, waivers, and other provisions of the Transaction Documents may not be enforceable, but, subject to the qualifications set forth in this paragraph at (i) and (ii) above, such unenforceability will not preclude </w:t>
      </w:r>
      <w:r w:rsidR="005906BE" w:rsidRPr="0075008A">
        <w:rPr>
          <w:color w:val="000000"/>
        </w:rPr>
        <w:t>Lender</w:t>
      </w:r>
      <w:r w:rsidRPr="0075008A">
        <w:rPr>
          <w:color w:val="000000"/>
        </w:rPr>
        <w:t xml:space="preserve"> from the practical realization of the principal benefits of the remedies provided for therein in event of a breach thereunder. </w:t>
      </w:r>
    </w:p>
    <w:p w14:paraId="182A3B97" w14:textId="77777777" w:rsidR="000F7F21" w:rsidRPr="0075008A" w:rsidRDefault="000F7F21" w:rsidP="006F64FB">
      <w:pPr>
        <w:jc w:val="both"/>
        <w:rPr>
          <w:color w:val="000000"/>
        </w:rPr>
      </w:pPr>
    </w:p>
    <w:p w14:paraId="182A3B98" w14:textId="77777777" w:rsidR="000F7F21" w:rsidRPr="0075008A" w:rsidRDefault="000F7F21" w:rsidP="006F64FB">
      <w:pPr>
        <w:jc w:val="both"/>
        <w:rPr>
          <w:color w:val="000000"/>
        </w:rPr>
      </w:pPr>
      <w:bookmarkStart w:id="63" w:name="_DV_M61"/>
      <w:bookmarkEnd w:id="63"/>
      <w:r w:rsidRPr="0075008A">
        <w:rPr>
          <w:color w:val="000000"/>
        </w:rPr>
        <w:tab/>
      </w:r>
      <w:r w:rsidR="00D70950" w:rsidRPr="0075008A">
        <w:rPr>
          <w:color w:val="000000"/>
        </w:rPr>
        <w:t>5</w:t>
      </w:r>
      <w:r w:rsidRPr="0075008A">
        <w:rPr>
          <w:color w:val="000000"/>
        </w:rPr>
        <w:t>.</w:t>
      </w:r>
      <w:r w:rsidRPr="0075008A">
        <w:rPr>
          <w:color w:val="000000"/>
        </w:rPr>
        <w:tab/>
        <w:t xml:space="preserve">The execution and delivery </w:t>
      </w:r>
      <w:r w:rsidR="00D70950" w:rsidRPr="0075008A">
        <w:rPr>
          <w:color w:val="000000"/>
        </w:rPr>
        <w:t xml:space="preserve">by Operator </w:t>
      </w:r>
      <w:r w:rsidRPr="0075008A">
        <w:rPr>
          <w:color w:val="000000"/>
        </w:rPr>
        <w:t xml:space="preserve">of, and the performance of </w:t>
      </w:r>
      <w:r w:rsidR="00D70950" w:rsidRPr="0075008A">
        <w:rPr>
          <w:color w:val="000000"/>
        </w:rPr>
        <w:t>its</w:t>
      </w:r>
      <w:r w:rsidRPr="0075008A">
        <w:rPr>
          <w:color w:val="000000"/>
        </w:rPr>
        <w:t xml:space="preserve"> obligations under, the Transaction Documents will not violate the Organizational Documents of the </w:t>
      </w:r>
      <w:r w:rsidR="00B839B1" w:rsidRPr="0075008A">
        <w:rPr>
          <w:color w:val="000000"/>
        </w:rPr>
        <w:t>Operator</w:t>
      </w:r>
      <w:r w:rsidRPr="0075008A">
        <w:rPr>
          <w:color w:val="000000"/>
        </w:rPr>
        <w:t>.</w:t>
      </w:r>
    </w:p>
    <w:p w14:paraId="182A3B99" w14:textId="77777777" w:rsidR="000F7F21" w:rsidRPr="0075008A" w:rsidRDefault="000F7F21" w:rsidP="006F64FB">
      <w:pPr>
        <w:jc w:val="both"/>
        <w:rPr>
          <w:color w:val="000000"/>
        </w:rPr>
      </w:pPr>
    </w:p>
    <w:p w14:paraId="182A3B9A" w14:textId="0F0BAD94" w:rsidR="000F7F21" w:rsidRPr="0075008A" w:rsidRDefault="000F7F21" w:rsidP="006F64FB">
      <w:pPr>
        <w:jc w:val="both"/>
        <w:rPr>
          <w:color w:val="000000"/>
        </w:rPr>
      </w:pPr>
      <w:bookmarkStart w:id="64" w:name="_DV_M62"/>
      <w:bookmarkEnd w:id="64"/>
      <w:r w:rsidRPr="0075008A">
        <w:rPr>
          <w:color w:val="000000"/>
        </w:rPr>
        <w:tab/>
      </w:r>
      <w:r w:rsidR="00D70950" w:rsidRPr="0075008A">
        <w:rPr>
          <w:color w:val="000000"/>
        </w:rPr>
        <w:t>6</w:t>
      </w:r>
      <w:r w:rsidRPr="0075008A">
        <w:rPr>
          <w:color w:val="000000"/>
        </w:rPr>
        <w:t>.</w:t>
      </w:r>
      <w:r w:rsidRPr="0075008A">
        <w:rPr>
          <w:color w:val="000000"/>
        </w:rPr>
        <w:tab/>
        <w:t xml:space="preserve">Based solely on (a) our knowledge and (b) the </w:t>
      </w:r>
      <w:r w:rsidR="00B839B1" w:rsidRPr="0075008A">
        <w:rPr>
          <w:color w:val="000000"/>
        </w:rPr>
        <w:t>Operator</w:t>
      </w:r>
      <w:r w:rsidRPr="0075008A">
        <w:rPr>
          <w:color w:val="000000"/>
        </w:rPr>
        <w:t xml:space="preserve">’s Opinion Certification, the execution and delivery of the Transaction Documents will not: (i) cause the </w:t>
      </w:r>
      <w:r w:rsidR="00B839B1" w:rsidRPr="0075008A">
        <w:rPr>
          <w:color w:val="000000"/>
        </w:rPr>
        <w:t>Operator</w:t>
      </w:r>
      <w:r w:rsidRPr="0075008A">
        <w:rPr>
          <w:color w:val="000000"/>
        </w:rPr>
        <w:t xml:space="preserve"> to be in violation of or constitute a </w:t>
      </w:r>
      <w:r w:rsidR="00E24215">
        <w:rPr>
          <w:color w:val="000000"/>
        </w:rPr>
        <w:t xml:space="preserve">material </w:t>
      </w:r>
      <w:r w:rsidRPr="0075008A">
        <w:rPr>
          <w:color w:val="000000"/>
        </w:rPr>
        <w:t xml:space="preserve">default under the provisions of, any agreement to which the </w:t>
      </w:r>
      <w:r w:rsidR="00B839B1" w:rsidRPr="0075008A">
        <w:rPr>
          <w:color w:val="000000"/>
        </w:rPr>
        <w:t>Operator</w:t>
      </w:r>
      <w:r w:rsidRPr="0075008A">
        <w:rPr>
          <w:color w:val="000000"/>
        </w:rPr>
        <w:t xml:space="preserve"> is a party or by which </w:t>
      </w:r>
      <w:r w:rsidR="00B839B1" w:rsidRPr="0075008A">
        <w:rPr>
          <w:color w:val="000000"/>
        </w:rPr>
        <w:t>Operator</w:t>
      </w:r>
      <w:r w:rsidRPr="0075008A">
        <w:rPr>
          <w:color w:val="000000"/>
        </w:rPr>
        <w:t xml:space="preserve"> is bound, (ii) conflict with, or result in the breach of, any court judgment, decree, or order of any governmental body to which </w:t>
      </w:r>
      <w:r w:rsidR="00B839B1" w:rsidRPr="0075008A">
        <w:rPr>
          <w:color w:val="000000"/>
        </w:rPr>
        <w:t>Operator</w:t>
      </w:r>
      <w:r w:rsidRPr="0075008A">
        <w:rPr>
          <w:color w:val="000000"/>
        </w:rPr>
        <w:t xml:space="preserve"> is subject, or (iii) result in the creation or imposition of any lien, charge, or encumbrance of any nature whatsoever </w:t>
      </w:r>
      <w:r w:rsidRPr="0075008A">
        <w:rPr>
          <w:color w:val="000000"/>
        </w:rPr>
        <w:lastRenderedPageBreak/>
        <w:t xml:space="preserve">on any of the property or assets of the </w:t>
      </w:r>
      <w:r w:rsidR="00B839B1" w:rsidRPr="0075008A">
        <w:rPr>
          <w:color w:val="000000"/>
        </w:rPr>
        <w:t>Operator</w:t>
      </w:r>
      <w:r w:rsidRPr="0075008A">
        <w:rPr>
          <w:color w:val="000000"/>
        </w:rPr>
        <w:t>, except for such lien, charge or encumbrance contemplated by the Transaction Documents.</w:t>
      </w:r>
    </w:p>
    <w:p w14:paraId="182A3B9B" w14:textId="77777777" w:rsidR="000F7F21" w:rsidRPr="0075008A" w:rsidRDefault="000F7F21" w:rsidP="006F64FB">
      <w:pPr>
        <w:jc w:val="both"/>
        <w:rPr>
          <w:color w:val="000000"/>
        </w:rPr>
      </w:pPr>
    </w:p>
    <w:p w14:paraId="182A3B9C" w14:textId="7D66AD99" w:rsidR="001F528A" w:rsidRPr="0075008A" w:rsidRDefault="000F7F21" w:rsidP="001F528A">
      <w:pPr>
        <w:jc w:val="both"/>
        <w:rPr>
          <w:color w:val="000000"/>
        </w:rPr>
      </w:pPr>
      <w:bookmarkStart w:id="65" w:name="_DV_M63"/>
      <w:bookmarkEnd w:id="65"/>
      <w:r w:rsidRPr="0075008A">
        <w:rPr>
          <w:color w:val="000000"/>
        </w:rPr>
        <w:tab/>
      </w:r>
      <w:r w:rsidR="00D70950" w:rsidRPr="0075008A">
        <w:rPr>
          <w:color w:val="000000"/>
        </w:rPr>
        <w:t>7</w:t>
      </w:r>
      <w:r w:rsidRPr="0075008A">
        <w:rPr>
          <w:color w:val="000000"/>
        </w:rPr>
        <w:t>.</w:t>
      </w:r>
      <w:r w:rsidRPr="0075008A">
        <w:rPr>
          <w:color w:val="000000"/>
        </w:rPr>
        <w:tab/>
        <w:t xml:space="preserve">The </w:t>
      </w:r>
      <w:r w:rsidR="00B839B1" w:rsidRPr="0075008A">
        <w:rPr>
          <w:color w:val="000000"/>
        </w:rPr>
        <w:t>Operator</w:t>
      </w:r>
      <w:r w:rsidRPr="0075008A">
        <w:rPr>
          <w:color w:val="000000"/>
        </w:rPr>
        <w:t xml:space="preserve"> Security Agreement is effective to create a security interest in the </w:t>
      </w:r>
      <w:r w:rsidR="00B839B1" w:rsidRPr="0075008A">
        <w:rPr>
          <w:color w:val="000000"/>
        </w:rPr>
        <w:t>Operator</w:t>
      </w:r>
      <w:r w:rsidRPr="0075008A">
        <w:rPr>
          <w:color w:val="000000"/>
        </w:rPr>
        <w:t xml:space="preserve">’s Collateral in favor of the </w:t>
      </w:r>
      <w:r w:rsidR="005906BE" w:rsidRPr="0075008A">
        <w:rPr>
          <w:color w:val="000000"/>
        </w:rPr>
        <w:t>Lender</w:t>
      </w:r>
      <w:r w:rsidRPr="0075008A">
        <w:rPr>
          <w:color w:val="000000"/>
        </w:rPr>
        <w:t xml:space="preserve"> and HUD (hereinafter sometimes collectively referred to as the “Secured Party”) in those items of </w:t>
      </w:r>
      <w:r w:rsidR="00B839B1" w:rsidRPr="0075008A">
        <w:rPr>
          <w:color w:val="000000"/>
        </w:rPr>
        <w:t>Operator</w:t>
      </w:r>
      <w:r w:rsidRPr="0075008A">
        <w:rPr>
          <w:color w:val="000000"/>
        </w:rPr>
        <w:t>’s Collateral consisting of personal property in which a security interest can be created under Article</w:t>
      </w:r>
      <w:r w:rsidR="00D70950" w:rsidRPr="0075008A">
        <w:rPr>
          <w:color w:val="000000"/>
        </w:rPr>
        <w:t> </w:t>
      </w:r>
      <w:r w:rsidRPr="0075008A">
        <w:rPr>
          <w:color w:val="000000"/>
        </w:rPr>
        <w:t xml:space="preserve">9 of the UCC, subject to the following qualification: no opinion is expressed concerning the creation or validity of any security interest in </w:t>
      </w:r>
      <w:r w:rsidR="00535F15" w:rsidRPr="0075008A">
        <w:rPr>
          <w:color w:val="000000"/>
        </w:rPr>
        <w:t xml:space="preserve">any </w:t>
      </w:r>
      <w:r w:rsidRPr="0075008A">
        <w:rPr>
          <w:color w:val="000000"/>
        </w:rPr>
        <w:t>health care license</w:t>
      </w:r>
      <w:r w:rsidR="00535F15" w:rsidRPr="0075008A">
        <w:rPr>
          <w:color w:val="000000"/>
        </w:rPr>
        <w:t>s</w:t>
      </w:r>
      <w:r w:rsidRPr="0075008A">
        <w:rPr>
          <w:color w:val="000000"/>
        </w:rPr>
        <w:t xml:space="preserve">, provider agreements, certificates of need or healthcare receivables </w:t>
      </w:r>
      <w:r w:rsidR="001A6ED2">
        <w:rPr>
          <w:color w:val="000000"/>
        </w:rPr>
        <w:t xml:space="preserve">or any interest therein </w:t>
      </w:r>
      <w:r w:rsidRPr="0075008A">
        <w:rPr>
          <w:color w:val="000000"/>
        </w:rPr>
        <w:t>(collectively the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ntitlements”) to the extent</w:t>
      </w:r>
      <w:r w:rsidR="001A6ED2">
        <w:rPr>
          <w:color w:val="000000"/>
        </w:rPr>
        <w:t xml:space="preserve"> that, d</w:t>
      </w:r>
      <w:r w:rsidRPr="0075008A">
        <w:rPr>
          <w:color w:val="000000"/>
        </w:rPr>
        <w:t xml:space="preserve">irectly or indirectly, assigning, transferring, pledging, hypothecating or otherwise conveying all or any portion of </w:t>
      </w:r>
      <w:r w:rsidR="001A6ED2">
        <w:rPr>
          <w:color w:val="000000"/>
        </w:rPr>
        <w:t>the</w:t>
      </w:r>
      <w:r w:rsidRPr="0075008A">
        <w:rPr>
          <w:color w:val="000000"/>
        </w:rPr>
        <w:t xml:space="preserv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 xml:space="preserve">ntitlements </w:t>
      </w:r>
      <w:r w:rsidR="001A6ED2">
        <w:rPr>
          <w:color w:val="000000"/>
        </w:rPr>
        <w:t>is prohibited under relevant federal, state, or local law</w:t>
      </w:r>
      <w:r w:rsidRPr="0075008A">
        <w:rPr>
          <w:color w:val="000000"/>
        </w:rPr>
        <w:t xml:space="preserve">. </w:t>
      </w:r>
      <w:bookmarkStart w:id="66" w:name="_DV_M64"/>
      <w:bookmarkStart w:id="67" w:name="_DV_M65"/>
      <w:bookmarkStart w:id="68" w:name="_DV_M66"/>
      <w:bookmarkStart w:id="69" w:name="_DV_M67"/>
      <w:bookmarkStart w:id="70" w:name="_DV_M68"/>
      <w:bookmarkStart w:id="71" w:name="_DV_M69"/>
      <w:bookmarkStart w:id="72" w:name="_DV_M70"/>
      <w:bookmarkStart w:id="73" w:name="_DV_M71"/>
      <w:bookmarkStart w:id="74" w:name="_DV_M72"/>
      <w:bookmarkEnd w:id="66"/>
      <w:bookmarkEnd w:id="67"/>
      <w:bookmarkEnd w:id="68"/>
      <w:bookmarkEnd w:id="69"/>
      <w:bookmarkEnd w:id="70"/>
      <w:bookmarkEnd w:id="71"/>
      <w:bookmarkEnd w:id="72"/>
      <w:bookmarkEnd w:id="73"/>
      <w:bookmarkEnd w:id="74"/>
    </w:p>
    <w:p w14:paraId="182A3B9D" w14:textId="77777777" w:rsidR="000F7F21" w:rsidRPr="0075008A" w:rsidRDefault="000F7F21" w:rsidP="006F64FB">
      <w:pPr>
        <w:jc w:val="both"/>
        <w:rPr>
          <w:color w:val="000000"/>
        </w:rPr>
      </w:pPr>
    </w:p>
    <w:p w14:paraId="182A3B9E" w14:textId="77777777" w:rsidR="000F7F21" w:rsidRPr="0075008A" w:rsidRDefault="00535F15" w:rsidP="006F64FB">
      <w:pPr>
        <w:ind w:firstLine="720"/>
        <w:jc w:val="both"/>
        <w:rPr>
          <w:color w:val="000000"/>
        </w:rPr>
      </w:pPr>
      <w:bookmarkStart w:id="75" w:name="_DV_M74"/>
      <w:bookmarkEnd w:id="75"/>
      <w:r w:rsidRPr="0075008A">
        <w:rPr>
          <w:color w:val="000000"/>
        </w:rPr>
        <w:t>8</w:t>
      </w:r>
      <w:r w:rsidR="000F7F21" w:rsidRPr="0075008A">
        <w:rPr>
          <w:color w:val="000000"/>
        </w:rPr>
        <w:t xml:space="preserve">.  The </w:t>
      </w:r>
      <w:r w:rsidR="005906BE" w:rsidRPr="0075008A">
        <w:rPr>
          <w:color w:val="000000"/>
        </w:rPr>
        <w:t>Lender</w:t>
      </w:r>
      <w:r w:rsidR="000F7F21" w:rsidRPr="0075008A">
        <w:rPr>
          <w:color w:val="000000"/>
        </w:rPr>
        <w:t xml:space="preserve">’s security interest in the Control Collateral described in the Control Agreement(s) will be perfected upon (i) execution and delivery of the </w:t>
      </w:r>
      <w:r w:rsidR="00B839B1" w:rsidRPr="0075008A">
        <w:rPr>
          <w:color w:val="000000"/>
        </w:rPr>
        <w:t>Operator</w:t>
      </w:r>
      <w:r w:rsidR="000F7F21" w:rsidRPr="0075008A">
        <w:rPr>
          <w:color w:val="000000"/>
        </w:rPr>
        <w:t xml:space="preserve"> Security Agreement by all parties thereto and (ii) execution and delivery of the Control Agreement</w:t>
      </w:r>
      <w:r w:rsidR="009F3625" w:rsidRPr="0075008A">
        <w:rPr>
          <w:color w:val="000000"/>
        </w:rPr>
        <w:t>(s)</w:t>
      </w:r>
      <w:r w:rsidR="000F7F21" w:rsidRPr="0075008A">
        <w:rPr>
          <w:color w:val="000000"/>
        </w:rPr>
        <w:t xml:space="preserve"> by all parties thereto. </w:t>
      </w:r>
    </w:p>
    <w:p w14:paraId="182A3B9F" w14:textId="77777777" w:rsidR="000F7F21" w:rsidRPr="0075008A" w:rsidRDefault="000F7F21" w:rsidP="006F64FB">
      <w:pPr>
        <w:jc w:val="both"/>
        <w:rPr>
          <w:color w:val="000000"/>
        </w:rPr>
      </w:pPr>
    </w:p>
    <w:p w14:paraId="182A3BA0" w14:textId="55615DC9" w:rsidR="000F7F21" w:rsidRPr="0075008A" w:rsidRDefault="000F7F21" w:rsidP="006F64FB">
      <w:pPr>
        <w:jc w:val="both"/>
        <w:rPr>
          <w:color w:val="000000"/>
        </w:rPr>
      </w:pPr>
      <w:bookmarkStart w:id="76" w:name="_DV_M76"/>
      <w:bookmarkEnd w:id="76"/>
      <w:r w:rsidRPr="0075008A">
        <w:rPr>
          <w:color w:val="000000"/>
        </w:rPr>
        <w:tab/>
      </w:r>
      <w:r w:rsidR="00535F15" w:rsidRPr="0075008A">
        <w:rPr>
          <w:color w:val="000000"/>
        </w:rPr>
        <w:t>9</w:t>
      </w:r>
      <w:r w:rsidRPr="0075008A">
        <w:rPr>
          <w:color w:val="000000"/>
        </w:rPr>
        <w:t>.</w:t>
      </w:r>
      <w:r w:rsidRPr="0075008A">
        <w:rPr>
          <w:color w:val="000000"/>
        </w:rPr>
        <w:tab/>
        <w:t xml:space="preserve">[FOR PROJECTS WITH </w:t>
      </w:r>
      <w:r w:rsidR="00DA4A08" w:rsidRPr="0075008A">
        <w:rPr>
          <w:color w:val="000000"/>
        </w:rPr>
        <w:t>AR</w:t>
      </w:r>
      <w:r w:rsidRPr="0075008A">
        <w:rPr>
          <w:color w:val="000000"/>
        </w:rPr>
        <w:t xml:space="preserve"> FINANCING] Based solely upon our review of the Transaction Documents, </w:t>
      </w:r>
      <w:r w:rsidR="00535F15" w:rsidRPr="0075008A">
        <w:rPr>
          <w:color w:val="000000"/>
        </w:rPr>
        <w:t>AR Loan Documents</w:t>
      </w:r>
      <w:bookmarkStart w:id="77" w:name="_DV_C28"/>
      <w:r w:rsidR="00535F15" w:rsidRPr="0075008A">
        <w:rPr>
          <w:color w:val="000000"/>
        </w:rPr>
        <w:t>, and</w:t>
      </w:r>
      <w:bookmarkEnd w:id="77"/>
      <w:r w:rsidR="00535F15" w:rsidRPr="0075008A">
        <w:rPr>
          <w:color w:val="000000"/>
        </w:rPr>
        <w:t xml:space="preserve"> the </w:t>
      </w:r>
      <w:r w:rsidR="001A6ED2">
        <w:rPr>
          <w:color w:val="000000"/>
        </w:rPr>
        <w:t xml:space="preserve">Operator’s Opinion </w:t>
      </w:r>
      <w:r w:rsidR="00535F15" w:rsidRPr="0075008A">
        <w:rPr>
          <w:color w:val="000000"/>
        </w:rPr>
        <w:t xml:space="preserve">Certification (attached as </w:t>
      </w:r>
      <w:r w:rsidR="00535F15" w:rsidRPr="001A6ED2">
        <w:rPr>
          <w:b/>
          <w:color w:val="000000"/>
        </w:rPr>
        <w:t>Exh</w:t>
      </w:r>
      <w:r w:rsidR="001A6ED2" w:rsidRPr="001A6ED2">
        <w:rPr>
          <w:b/>
          <w:color w:val="000000"/>
        </w:rPr>
        <w:t>i</w:t>
      </w:r>
      <w:r w:rsidR="00535F15" w:rsidRPr="001A6ED2">
        <w:rPr>
          <w:b/>
          <w:color w:val="000000"/>
        </w:rPr>
        <w:t>bit</w:t>
      </w:r>
      <w:r w:rsidR="00535F15" w:rsidRPr="00D53492">
        <w:rPr>
          <w:b/>
          <w:color w:val="000000"/>
        </w:rPr>
        <w:t xml:space="preserve"> C</w:t>
      </w:r>
      <w:r w:rsidR="00535F15" w:rsidRPr="0075008A">
        <w:rPr>
          <w:color w:val="000000"/>
        </w:rPr>
        <w:t xml:space="preserve"> hereto), the accounts receivable and related deposit account collateral provided by Operator to AR Lender under the AR Loan Documents and to Lender under the </w:t>
      </w:r>
      <w:r w:rsidR="0088372D">
        <w:rPr>
          <w:color w:val="000000"/>
        </w:rPr>
        <w:t xml:space="preserve">Operator </w:t>
      </w:r>
      <w:r w:rsidR="00535F15" w:rsidRPr="0075008A">
        <w:rPr>
          <w:color w:val="000000"/>
        </w:rPr>
        <w:t xml:space="preserve">HUD Documents are not subject to a security interest or otherwise provided as collateral or encumbered in favor of AR Lender to secure any indebtedness or obligation to AR Lender other than the obligations arising under the AR Loan Documents.  </w:t>
      </w:r>
      <w:bookmarkStart w:id="78" w:name="_DV_M80"/>
      <w:bookmarkEnd w:id="78"/>
    </w:p>
    <w:p w14:paraId="182A3BA2" w14:textId="15A39BF0" w:rsidR="00461BC6" w:rsidRPr="0075008A" w:rsidRDefault="00461BC6" w:rsidP="006F64FB">
      <w:pPr>
        <w:jc w:val="both"/>
        <w:rPr>
          <w:color w:val="000000"/>
        </w:rPr>
      </w:pPr>
      <w:bookmarkStart w:id="79" w:name="_DV_M81"/>
      <w:bookmarkEnd w:id="79"/>
    </w:p>
    <w:p w14:paraId="182A3BA3" w14:textId="0DAE1B4F" w:rsidR="00461BC6" w:rsidRPr="0075008A" w:rsidRDefault="00590903" w:rsidP="006F64FB">
      <w:pPr>
        <w:ind w:firstLine="720"/>
        <w:jc w:val="both"/>
        <w:rPr>
          <w:color w:val="000000"/>
        </w:rPr>
      </w:pPr>
      <w:r w:rsidRPr="0075008A">
        <w:t>10</w:t>
      </w:r>
      <w:r w:rsidR="00461BC6" w:rsidRPr="0075008A">
        <w:t xml:space="preserve">.  Based solely on (a) our [my] knowledge, (b) the </w:t>
      </w:r>
      <w:r w:rsidR="00C13D87">
        <w:t xml:space="preserve">Operator’s Opinion </w:t>
      </w:r>
      <w:r w:rsidR="00461BC6" w:rsidRPr="0075008A">
        <w:t>Certification and (c) the Docket Search</w:t>
      </w:r>
      <w:r w:rsidR="00DE4ACF" w:rsidRPr="0075008A">
        <w:t>,</w:t>
      </w:r>
      <w:r w:rsidR="00B07220" w:rsidRPr="0075008A">
        <w:t xml:space="preserve"> </w:t>
      </w:r>
      <w:r w:rsidR="00461BC6" w:rsidRPr="0075008A">
        <w:t>there is no litigation or other claim pending before any court or administrative or other governmental body or threatened in writing agains</w:t>
      </w:r>
      <w:r w:rsidR="008D443C" w:rsidRPr="0075008A">
        <w:t xml:space="preserve">t the </w:t>
      </w:r>
      <w:r w:rsidR="00B839B1" w:rsidRPr="0075008A">
        <w:t>Operator</w:t>
      </w:r>
      <w:r w:rsidR="008D443C" w:rsidRPr="0075008A">
        <w:t xml:space="preserve"> or the </w:t>
      </w:r>
      <w:r w:rsidR="00666A65" w:rsidRPr="0075008A">
        <w:t>Project, except</w:t>
      </w:r>
      <w:r w:rsidR="00461BC6" w:rsidRPr="0075008A">
        <w:t xml:space="preserve"> as identified </w:t>
      </w:r>
      <w:r w:rsidR="00D4399B" w:rsidRPr="0075008A">
        <w:t>i</w:t>
      </w:r>
      <w:r w:rsidR="00461BC6" w:rsidRPr="0075008A">
        <w:t xml:space="preserve">n </w:t>
      </w:r>
      <w:r w:rsidR="00B07220" w:rsidRPr="0075008A">
        <w:t xml:space="preserve">the List of Litigation (attached </w:t>
      </w:r>
      <w:r w:rsidR="00553DD4">
        <w:t xml:space="preserve">hereto </w:t>
      </w:r>
      <w:r w:rsidR="00B07220" w:rsidRPr="0075008A">
        <w:t xml:space="preserve">as </w:t>
      </w:r>
      <w:r w:rsidR="001A2E83" w:rsidRPr="0075008A">
        <w:rPr>
          <w:b/>
        </w:rPr>
        <w:t>Exhibit</w:t>
      </w:r>
      <w:r w:rsidR="00057192">
        <w:rPr>
          <w:b/>
        </w:rPr>
        <w:t> </w:t>
      </w:r>
      <w:r w:rsidR="0077404B">
        <w:rPr>
          <w:b/>
        </w:rPr>
        <w:t>F</w:t>
      </w:r>
      <w:r w:rsidR="00B07220" w:rsidRPr="0075008A">
        <w:t>)</w:t>
      </w:r>
      <w:r w:rsidR="00461BC6" w:rsidRPr="0075008A">
        <w:t>].</w:t>
      </w:r>
    </w:p>
    <w:p w14:paraId="182A3BA4" w14:textId="77777777" w:rsidR="000F7F21" w:rsidRPr="0075008A" w:rsidRDefault="000F7F21" w:rsidP="006F64FB">
      <w:pPr>
        <w:jc w:val="both"/>
        <w:rPr>
          <w:color w:val="000000"/>
        </w:rPr>
      </w:pPr>
    </w:p>
    <w:p w14:paraId="69D80AE3" w14:textId="77777777" w:rsidR="008A3A08" w:rsidRDefault="000F7F21" w:rsidP="00856917">
      <w:pPr>
        <w:jc w:val="both"/>
        <w:rPr>
          <w:color w:val="000000"/>
        </w:rPr>
      </w:pPr>
      <w:bookmarkStart w:id="80" w:name="_DV_M82"/>
      <w:bookmarkEnd w:id="80"/>
      <w:r w:rsidRPr="0075008A">
        <w:rPr>
          <w:color w:val="000000"/>
        </w:rPr>
        <w:tab/>
      </w:r>
      <w:r w:rsidR="009F4E50">
        <w:rPr>
          <w:color w:val="000000"/>
        </w:rPr>
        <w:t xml:space="preserve">11.  </w:t>
      </w:r>
      <w:r w:rsidR="008A3A08">
        <w:rPr>
          <w:color w:val="000000"/>
        </w:rPr>
        <w:t>U</w:t>
      </w:r>
      <w:r w:rsidR="008A3A08" w:rsidRPr="0075008A">
        <w:rPr>
          <w:color w:val="000000"/>
        </w:rPr>
        <w:t xml:space="preserve">nder </w:t>
      </w:r>
      <w:r w:rsidR="008A3A08">
        <w:rPr>
          <w:color w:val="000000"/>
        </w:rPr>
        <w:t xml:space="preserve">Section 9-304 of the UCC (“Section 9-304”), </w:t>
      </w:r>
      <w:r w:rsidR="008A3A08" w:rsidRPr="0075008A">
        <w:rPr>
          <w:color w:val="000000"/>
        </w:rPr>
        <w:t>the Control Agreement</w:t>
      </w:r>
      <w:r w:rsidR="008A3A08" w:rsidRPr="00C9039A">
        <w:rPr>
          <w:color w:val="000000"/>
        </w:rPr>
        <w:t xml:space="preserve"> </w:t>
      </w:r>
      <w:r w:rsidR="008A3A08">
        <w:rPr>
          <w:color w:val="000000"/>
        </w:rPr>
        <w:t>and DAISA</w:t>
      </w:r>
      <w:r w:rsidR="008A3A08" w:rsidRPr="0075008A">
        <w:rPr>
          <w:color w:val="000000"/>
        </w:rPr>
        <w:t>, the law governing perfection and priority relating to the deposit accounts designated in the Control Agreement</w:t>
      </w:r>
      <w:r w:rsidR="008A3A08" w:rsidRPr="00C9039A">
        <w:rPr>
          <w:color w:val="000000"/>
        </w:rPr>
        <w:t xml:space="preserve"> </w:t>
      </w:r>
      <w:r w:rsidR="008A3A08">
        <w:rPr>
          <w:color w:val="000000"/>
        </w:rPr>
        <w:t>and DAISA</w:t>
      </w:r>
      <w:r w:rsidR="008A3A08" w:rsidRPr="0075008A">
        <w:rPr>
          <w:color w:val="000000"/>
        </w:rPr>
        <w:t xml:space="preserve"> is the Uniform Commercial Code of the Control Collateral State. </w:t>
      </w:r>
    </w:p>
    <w:p w14:paraId="5C9677B6" w14:textId="77777777" w:rsidR="008A3A08" w:rsidRDefault="008A3A08" w:rsidP="00856917">
      <w:pPr>
        <w:jc w:val="both"/>
        <w:rPr>
          <w:color w:val="000000"/>
        </w:rPr>
      </w:pPr>
    </w:p>
    <w:p w14:paraId="2209248B" w14:textId="77777777" w:rsidR="00991745" w:rsidRDefault="008A3A08" w:rsidP="00115891">
      <w:pPr>
        <w:ind w:left="1170" w:hanging="450"/>
        <w:jc w:val="both"/>
        <w:rPr>
          <w:color w:val="000000"/>
        </w:rPr>
      </w:pPr>
      <w:r>
        <w:rPr>
          <w:color w:val="000000"/>
        </w:rPr>
        <w:t>12.</w:t>
      </w:r>
      <w:r>
        <w:rPr>
          <w:color w:val="000000"/>
        </w:rPr>
        <w:tab/>
      </w:r>
      <w:r w:rsidR="00856917" w:rsidRPr="0075008A">
        <w:rPr>
          <w:color w:val="000000"/>
        </w:rPr>
        <w:t>In addition to the foregoing opinions, we confirm that</w:t>
      </w:r>
      <w:r w:rsidR="00991745">
        <w:rPr>
          <w:color w:val="000000"/>
        </w:rPr>
        <w:t>:</w:t>
      </w:r>
    </w:p>
    <w:p w14:paraId="19BF9A04" w14:textId="77777777" w:rsidR="00991745" w:rsidRDefault="00991745" w:rsidP="00115891">
      <w:pPr>
        <w:ind w:firstLine="720"/>
        <w:jc w:val="both"/>
        <w:rPr>
          <w:color w:val="000000"/>
        </w:rPr>
      </w:pPr>
    </w:p>
    <w:p w14:paraId="0664CE75" w14:textId="19C8890E" w:rsidR="00991745" w:rsidRDefault="00856917" w:rsidP="00115891">
      <w:pPr>
        <w:ind w:firstLine="1170"/>
        <w:jc w:val="both"/>
        <w:rPr>
          <w:color w:val="000000"/>
        </w:rPr>
      </w:pPr>
      <w:r w:rsidRPr="0075008A">
        <w:rPr>
          <w:color w:val="000000"/>
        </w:rPr>
        <w:t>(a)</w:t>
      </w:r>
      <w:r w:rsidR="00C9039A">
        <w:rPr>
          <w:color w:val="000000"/>
        </w:rPr>
        <w:t> </w:t>
      </w:r>
      <w:r w:rsidRPr="0075008A">
        <w:rPr>
          <w:color w:val="000000"/>
        </w:rPr>
        <w:t>the jurisdiction of the Depository Bank, for purposes of the Control Agreement</w:t>
      </w:r>
      <w:r w:rsidR="00C9039A">
        <w:rPr>
          <w:color w:val="000000"/>
        </w:rPr>
        <w:t xml:space="preserve"> and DAISA</w:t>
      </w:r>
      <w:r w:rsidRPr="0075008A">
        <w:rPr>
          <w:color w:val="000000"/>
        </w:rPr>
        <w:t>, within the meaning of Section 9-304</w:t>
      </w:r>
      <w:r w:rsidR="008A3A08">
        <w:rPr>
          <w:color w:val="000000"/>
        </w:rPr>
        <w:t>,</w:t>
      </w:r>
      <w:r w:rsidRPr="0075008A">
        <w:rPr>
          <w:color w:val="000000"/>
        </w:rPr>
        <w:t xml:space="preserve"> is the state of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Pr="0075008A">
        <w:rPr>
          <w:color w:val="000000"/>
        </w:rPr>
        <w:t xml:space="preserve"> (“Control Collateral State”); and </w:t>
      </w:r>
    </w:p>
    <w:p w14:paraId="31A93857" w14:textId="77777777" w:rsidR="00991745" w:rsidRDefault="00991745" w:rsidP="00115891">
      <w:pPr>
        <w:ind w:firstLine="1170"/>
        <w:jc w:val="both"/>
        <w:rPr>
          <w:color w:val="000000"/>
        </w:rPr>
      </w:pPr>
    </w:p>
    <w:p w14:paraId="182A3BA5" w14:textId="7F472A3A" w:rsidR="00856917" w:rsidRPr="0075008A" w:rsidRDefault="00856917" w:rsidP="00115891">
      <w:pPr>
        <w:ind w:firstLine="1170"/>
        <w:jc w:val="both"/>
        <w:rPr>
          <w:color w:val="000000"/>
        </w:rPr>
      </w:pPr>
      <w:r w:rsidRPr="0075008A">
        <w:rPr>
          <w:color w:val="000000"/>
        </w:rPr>
        <w:t>(b)</w:t>
      </w:r>
      <w:r w:rsidR="00C9039A">
        <w:rPr>
          <w:color w:val="000000"/>
        </w:rPr>
        <w:t> </w:t>
      </w:r>
      <w:r w:rsidR="008A3A08" w:rsidRPr="00115891">
        <w:t>this document does not deviate from the standard Guide for Opinion of Operator’s Counsel, Rev. __________</w:t>
      </w:r>
      <w:r w:rsidR="00666A65" w:rsidRPr="00115891">
        <w:t>_ [</w:t>
      </w:r>
      <w:r w:rsidR="008A3A08" w:rsidRPr="00115891">
        <w:t xml:space="preserve">INSERT DATE OF STANDARD FORM] except for such changes as have been identified to and specifically approved by HUD counsel [INSERT SPECIFIC </w:t>
      </w:r>
      <w:r w:rsidR="008A3A08" w:rsidRPr="00115891">
        <w:lastRenderedPageBreak/>
        <w:t xml:space="preserve">CHANGES IF DESIRED BY BORROWER’S COUNSEL] and as shown on the comparison copy of this opinion to the standard form attached as </w:t>
      </w:r>
      <w:r w:rsidR="008A3A08" w:rsidRPr="00115891">
        <w:rPr>
          <w:b/>
        </w:rPr>
        <w:t xml:space="preserve">Exhibit D.  </w:t>
      </w:r>
      <w:r w:rsidRPr="00115891">
        <w:t xml:space="preserve"> </w:t>
      </w:r>
    </w:p>
    <w:p w14:paraId="182A3BA6" w14:textId="77777777" w:rsidR="00856917" w:rsidRPr="0075008A" w:rsidRDefault="00856917" w:rsidP="00856917">
      <w:pPr>
        <w:jc w:val="both"/>
        <w:rPr>
          <w:color w:val="000000"/>
        </w:rPr>
      </w:pPr>
    </w:p>
    <w:p w14:paraId="182A3BA7" w14:textId="5C5774F5" w:rsidR="00852CC0" w:rsidRPr="0075008A" w:rsidRDefault="000F7F21">
      <w:pPr>
        <w:ind w:firstLine="720"/>
        <w:jc w:val="both"/>
        <w:rPr>
          <w:color w:val="000000"/>
        </w:rPr>
      </w:pPr>
      <w:r w:rsidRPr="0075008A">
        <w:rPr>
          <w:color w:val="000000"/>
        </w:rPr>
        <w:t>In addition to the assumptions</w:t>
      </w:r>
      <w:r w:rsidR="00856917" w:rsidRPr="0075008A">
        <w:rPr>
          <w:color w:val="000000"/>
        </w:rPr>
        <w:t xml:space="preserve">, </w:t>
      </w:r>
      <w:r w:rsidR="0000530E" w:rsidRPr="0075008A">
        <w:rPr>
          <w:color w:val="000000"/>
        </w:rPr>
        <w:t>qualifications</w:t>
      </w:r>
      <w:r w:rsidR="00856917" w:rsidRPr="0075008A">
        <w:rPr>
          <w:color w:val="000000"/>
        </w:rPr>
        <w:t xml:space="preserve"> and confirmation</w:t>
      </w:r>
      <w:r w:rsidR="008A3A08">
        <w:rPr>
          <w:color w:val="000000"/>
        </w:rPr>
        <w:t>s</w:t>
      </w:r>
      <w:r w:rsidR="0000530E" w:rsidRPr="0075008A">
        <w:rPr>
          <w:color w:val="000000"/>
        </w:rPr>
        <w:t xml:space="preserve"> </w:t>
      </w:r>
      <w:r w:rsidRPr="0075008A">
        <w:rPr>
          <w:color w:val="000000"/>
        </w:rPr>
        <w:t xml:space="preserve">set forth above, the opinions set forth above are also subject to the following </w:t>
      </w:r>
      <w:r w:rsidR="0000530E" w:rsidRPr="0075008A">
        <w:rPr>
          <w:color w:val="000000"/>
        </w:rPr>
        <w:t xml:space="preserve">additional </w:t>
      </w:r>
      <w:r w:rsidRPr="0075008A">
        <w:rPr>
          <w:color w:val="000000"/>
        </w:rPr>
        <w:t>qualifications:</w:t>
      </w:r>
    </w:p>
    <w:p w14:paraId="182A3BA8" w14:textId="77777777" w:rsidR="000F7F21" w:rsidRPr="0075008A" w:rsidRDefault="000F7F21" w:rsidP="006F64FB">
      <w:pPr>
        <w:jc w:val="both"/>
        <w:rPr>
          <w:color w:val="000000"/>
        </w:rPr>
      </w:pPr>
    </w:p>
    <w:p w14:paraId="182A3BA9" w14:textId="7EDD40BA" w:rsidR="000F7F21" w:rsidRPr="0075008A" w:rsidRDefault="000F7F21" w:rsidP="006F64FB">
      <w:pPr>
        <w:jc w:val="both"/>
        <w:rPr>
          <w:color w:val="000000"/>
        </w:rPr>
      </w:pPr>
      <w:bookmarkStart w:id="81" w:name="_DV_M83"/>
      <w:bookmarkEnd w:id="81"/>
      <w:r w:rsidRPr="0075008A">
        <w:rPr>
          <w:color w:val="000000"/>
        </w:rPr>
        <w:tab/>
      </w:r>
      <w:r w:rsidRPr="0075008A">
        <w:rPr>
          <w:color w:val="000000"/>
        </w:rPr>
        <w:tab/>
        <w:t>(i)</w:t>
      </w:r>
      <w:r w:rsidRPr="0075008A">
        <w:rPr>
          <w:color w:val="000000"/>
        </w:rPr>
        <w:tab/>
        <w:t xml:space="preserve">The Uniform Commercial Code, as adopted in the law of the </w:t>
      </w:r>
      <w:r w:rsidR="00C9039A">
        <w:rPr>
          <w:color w:val="000000"/>
        </w:rPr>
        <w:t>s</w:t>
      </w:r>
      <w:r w:rsidRPr="0075008A">
        <w:rPr>
          <w:color w:val="000000"/>
        </w:rPr>
        <w:t>tate of the UCC Filing Office, requires the periodic filing of continuation statement</w:t>
      </w:r>
      <w:r w:rsidR="00040FB5">
        <w:rPr>
          <w:color w:val="000000"/>
        </w:rPr>
        <w:t>s</w:t>
      </w:r>
      <w:r w:rsidRPr="0075008A">
        <w:rPr>
          <w:color w:val="000000"/>
        </w:rPr>
        <w:t xml:space="preserve"> with the </w:t>
      </w:r>
      <w:r w:rsidR="00040FB5">
        <w:rPr>
          <w:color w:val="000000"/>
        </w:rPr>
        <w:t>Filing Office</w:t>
      </w:r>
      <w:r w:rsidR="008A3A08">
        <w:rPr>
          <w:color w:val="000000"/>
        </w:rPr>
        <w:t>s</w:t>
      </w:r>
      <w:r w:rsidR="00040FB5">
        <w:rPr>
          <w:color w:val="000000"/>
        </w:rPr>
        <w:t xml:space="preserve"> </w:t>
      </w:r>
      <w:r w:rsidRPr="0075008A">
        <w:rPr>
          <w:color w:val="000000"/>
        </w:rPr>
        <w:t>not more than six months prior to and not later than the expiration of the 5</w:t>
      </w:r>
      <w:r w:rsidR="00040FB5">
        <w:rPr>
          <w:color w:val="000000"/>
        </w:rPr>
        <w:noBreakHyphen/>
      </w:r>
      <w:r w:rsidRPr="0075008A">
        <w:rPr>
          <w:color w:val="000000"/>
        </w:rPr>
        <w:t xml:space="preserve">year period from the date of filing of the </w:t>
      </w:r>
      <w:r w:rsidR="00B839B1" w:rsidRPr="0075008A">
        <w:rPr>
          <w:color w:val="000000"/>
        </w:rPr>
        <w:t>Operator</w:t>
      </w:r>
      <w:r w:rsidRPr="0075008A">
        <w:rPr>
          <w:color w:val="000000"/>
        </w:rPr>
        <w:t xml:space="preserve"> Financing Statement</w:t>
      </w:r>
      <w:r w:rsidR="008A3A08">
        <w:rPr>
          <w:color w:val="000000"/>
        </w:rPr>
        <w:t>s</w:t>
      </w:r>
      <w:r w:rsidRPr="0075008A">
        <w:rPr>
          <w:color w:val="000000"/>
        </w:rPr>
        <w:t xml:space="preserve"> and the expiration of each subsequent 5</w:t>
      </w:r>
      <w:r w:rsidR="00040FB5">
        <w:rPr>
          <w:color w:val="000000"/>
        </w:rPr>
        <w:noBreakHyphen/>
      </w:r>
      <w:r w:rsidRPr="0075008A">
        <w:rPr>
          <w:color w:val="000000"/>
        </w:rPr>
        <w:t>year period after the original filing</w:t>
      </w:r>
      <w:r w:rsidR="008A3A08">
        <w:rPr>
          <w:color w:val="000000"/>
        </w:rPr>
        <w:t>s</w:t>
      </w:r>
      <w:r w:rsidRPr="0075008A">
        <w:rPr>
          <w:color w:val="000000"/>
        </w:rPr>
        <w:t xml:space="preserve">, in order to maintain the perfection and priority of security interests and to keep the </w:t>
      </w:r>
      <w:r w:rsidR="00B839B1" w:rsidRPr="0075008A">
        <w:rPr>
          <w:color w:val="000000"/>
        </w:rPr>
        <w:t>Operator</w:t>
      </w:r>
      <w:r w:rsidR="00040FB5">
        <w:rPr>
          <w:color w:val="000000"/>
        </w:rPr>
        <w:t xml:space="preserve"> Financing Statement</w:t>
      </w:r>
      <w:r w:rsidR="008A3A08">
        <w:rPr>
          <w:color w:val="000000"/>
        </w:rPr>
        <w:t>s</w:t>
      </w:r>
      <w:r w:rsidR="00040FB5">
        <w:rPr>
          <w:color w:val="000000"/>
        </w:rPr>
        <w:t xml:space="preserve"> in effect</w:t>
      </w:r>
      <w:r w:rsidRPr="0075008A">
        <w:rPr>
          <w:color w:val="000000"/>
        </w:rPr>
        <w:t>.</w:t>
      </w:r>
    </w:p>
    <w:p w14:paraId="182A3BAA" w14:textId="77777777" w:rsidR="000F7F21" w:rsidRPr="0075008A" w:rsidRDefault="000F7F21" w:rsidP="006F64FB">
      <w:pPr>
        <w:jc w:val="both"/>
        <w:rPr>
          <w:color w:val="000000"/>
        </w:rPr>
      </w:pPr>
    </w:p>
    <w:p w14:paraId="1C2F5663" w14:textId="4A71A45A" w:rsidR="009B4905" w:rsidRPr="00BB2C91" w:rsidRDefault="000F7F21" w:rsidP="009B4905">
      <w:bookmarkStart w:id="82" w:name="_DV_M84"/>
      <w:bookmarkEnd w:id="82"/>
      <w:r w:rsidRPr="0075008A">
        <w:rPr>
          <w:color w:val="000000"/>
        </w:rPr>
        <w:tab/>
      </w:r>
      <w:r w:rsidRPr="0075008A">
        <w:rPr>
          <w:color w:val="000000"/>
        </w:rPr>
        <w:tab/>
        <w:t>(ii)</w:t>
      </w:r>
      <w:r w:rsidRPr="0075008A">
        <w:rPr>
          <w:color w:val="000000"/>
        </w:rPr>
        <w:tab/>
      </w:r>
      <w:r w:rsidRPr="00BB2C91">
        <w:t>We express no opinion as to the laws of any jurisdiction other than (a)</w:t>
      </w:r>
      <w:r w:rsidR="00040FB5" w:rsidRPr="00BB2C91">
        <w:t> </w:t>
      </w:r>
      <w:r w:rsidRPr="00BB2C91">
        <w:t xml:space="preserve">the laws of the </w:t>
      </w:r>
      <w:r w:rsidR="009B4905" w:rsidRPr="00BB2C91">
        <w:t xml:space="preserve">Property </w:t>
      </w:r>
      <w:r w:rsidR="00BB2C91" w:rsidRPr="00BB2C91">
        <w:t>Jurisdiction</w:t>
      </w:r>
      <w:r w:rsidR="009B4905" w:rsidRPr="00BB2C91">
        <w:t xml:space="preserve"> and [</w:t>
      </w:r>
      <w:r w:rsidR="009B4905" w:rsidRPr="00BB2C91">
        <w:rPr>
          <w:i/>
        </w:rPr>
        <w:t>if applicable:</w:t>
      </w:r>
      <w:r w:rsidR="009B4905" w:rsidRPr="00BB2C91">
        <w:t xml:space="preserve"> the limited liability company, partnership or</w:t>
      </w:r>
    </w:p>
    <w:p w14:paraId="182A3BAB" w14:textId="4EB9084E" w:rsidR="00DE2443" w:rsidRDefault="009B4905" w:rsidP="009B4905">
      <w:pPr>
        <w:jc w:val="both"/>
        <w:rPr>
          <w:color w:val="000000"/>
        </w:rPr>
      </w:pPr>
      <w:r w:rsidRPr="00BB2C91">
        <w:t xml:space="preserve">corporate law of the] </w:t>
      </w:r>
      <w:r w:rsidR="000F7F21" w:rsidRPr="00BB2C91">
        <w:t>Organizational Jurisdiction, (b)</w:t>
      </w:r>
      <w:r w:rsidR="00040FB5" w:rsidRPr="00BB2C91">
        <w:t> </w:t>
      </w:r>
      <w:r w:rsidR="000F7F21" w:rsidRPr="00BB2C91">
        <w:t xml:space="preserve">the Uniform Commercial Code of the </w:t>
      </w:r>
      <w:r w:rsidR="00040FB5" w:rsidRPr="00BB2C91">
        <w:t>s</w:t>
      </w:r>
      <w:r w:rsidR="000F7F21" w:rsidRPr="00BB2C91">
        <w:t>tate of the UCC Filing Office</w:t>
      </w:r>
      <w:r w:rsidRPr="00BB2C91">
        <w:t>,</w:t>
      </w:r>
      <w:r w:rsidR="008A3A08">
        <w:t xml:space="preserve"> </w:t>
      </w:r>
      <w:r w:rsidRPr="00BB2C91">
        <w:t xml:space="preserve">(c) Sections 9-314 and 9-304 of the Uniform Commercial Code </w:t>
      </w:r>
      <w:r w:rsidR="00040FB5" w:rsidRPr="00BB2C91">
        <w:t>of the Control Collateral State</w:t>
      </w:r>
      <w:r w:rsidR="000F7F21" w:rsidRPr="00BB2C91">
        <w:t>, and (</w:t>
      </w:r>
      <w:r w:rsidRPr="00BB2C91">
        <w:t>d</w:t>
      </w:r>
      <w:r w:rsidR="000F7F21" w:rsidRPr="00BB2C91">
        <w:t>)</w:t>
      </w:r>
      <w:r w:rsidR="00040FB5" w:rsidRPr="00BB2C91">
        <w:t> </w:t>
      </w:r>
      <w:r w:rsidR="000F7F21" w:rsidRPr="00BB2C91">
        <w:t xml:space="preserve">the laws of the United States </w:t>
      </w:r>
      <w:r w:rsidR="000F7F21" w:rsidRPr="0075008A">
        <w:rPr>
          <w:color w:val="000000"/>
        </w:rPr>
        <w:t xml:space="preserve">of America.  The opinions expressed above concern only the effect of the laws (excluding the principles of conflict of laws) of these </w:t>
      </w:r>
      <w:r w:rsidR="00040FB5">
        <w:rPr>
          <w:color w:val="000000"/>
        </w:rPr>
        <w:t>s</w:t>
      </w:r>
      <w:r w:rsidR="000F7F21" w:rsidRPr="0075008A">
        <w:rPr>
          <w:color w:val="000000"/>
        </w:rPr>
        <w:t>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bookmarkStart w:id="83" w:name="_DV_M85"/>
      <w:bookmarkStart w:id="84" w:name="_DV_M92"/>
      <w:bookmarkEnd w:id="83"/>
      <w:bookmarkEnd w:id="84"/>
    </w:p>
    <w:p w14:paraId="182A3BAC" w14:textId="77777777" w:rsidR="00DE2443" w:rsidRDefault="00DE2443" w:rsidP="00DE2443">
      <w:pPr>
        <w:jc w:val="both"/>
        <w:rPr>
          <w:color w:val="000000"/>
        </w:rPr>
      </w:pPr>
    </w:p>
    <w:p w14:paraId="182A3BAD" w14:textId="73A9289D" w:rsidR="00DE2443" w:rsidRDefault="00DE2443" w:rsidP="00DE2443">
      <w:pPr>
        <w:ind w:firstLine="720"/>
        <w:rPr>
          <w:color w:val="000000"/>
        </w:rPr>
      </w:pPr>
      <w:r>
        <w:rPr>
          <w:color w:val="000000"/>
        </w:rPr>
        <w:t>The foregoing confirmations and opinions are for the exclusive reliance of HUD [and Lender OR Lender and Lender’s counsel], and have been made, presented, and delivered for the purpose of influencing an official action of HUD in insuring the Loan, and may be relied upon by HUD.</w:t>
      </w:r>
    </w:p>
    <w:p w14:paraId="3B87F5FD" w14:textId="5DB824A9" w:rsidR="0077139C" w:rsidRDefault="0077139C" w:rsidP="00DE2443">
      <w:pPr>
        <w:ind w:firstLine="720"/>
        <w:rPr>
          <w:color w:val="000000"/>
        </w:rPr>
      </w:pPr>
    </w:p>
    <w:p w14:paraId="7C635277" w14:textId="1AC9D9C7" w:rsidR="0077139C" w:rsidRPr="00115891" w:rsidRDefault="0077139C" w:rsidP="0077139C">
      <w:pPr>
        <w:rPr>
          <w:b/>
          <w:color w:val="FF0000"/>
        </w:rPr>
      </w:pPr>
      <w:r>
        <w:tab/>
      </w:r>
    </w:p>
    <w:p w14:paraId="182A3BAE" w14:textId="77777777" w:rsidR="00DE2443" w:rsidRPr="00115891" w:rsidRDefault="00DE2443" w:rsidP="00DE2443">
      <w:pPr>
        <w:rPr>
          <w:b/>
          <w:color w:val="FF0000"/>
        </w:rPr>
      </w:pPr>
    </w:p>
    <w:p w14:paraId="182A3BAF" w14:textId="77777777" w:rsidR="00DE2443" w:rsidRPr="00D409D2" w:rsidRDefault="00DE2443" w:rsidP="00DE2443"/>
    <w:p w14:paraId="182A3BB0" w14:textId="510B847D" w:rsidR="00DE2443" w:rsidRDefault="00DE2443" w:rsidP="00DE2443">
      <w:pPr>
        <w:tabs>
          <w:tab w:val="left" w:pos="2880"/>
          <w:tab w:val="left" w:pos="3600"/>
        </w:tabs>
        <w:rPr>
          <w:u w:val="single"/>
        </w:rPr>
      </w:pPr>
      <w:r>
        <w:tab/>
        <w:t>By:</w:t>
      </w:r>
      <w:r>
        <w:tab/>
        <w:t xml:space="preserve">/s/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82A3BB1" w14:textId="77777777" w:rsidR="00DE2443" w:rsidRPr="00F377C2" w:rsidRDefault="00DE2443" w:rsidP="00DE2443">
      <w:pPr>
        <w:tabs>
          <w:tab w:val="left" w:pos="3600"/>
        </w:tabs>
        <w:rPr>
          <w:u w:val="single"/>
        </w:rPr>
      </w:pPr>
    </w:p>
    <w:p w14:paraId="182A3BB2" w14:textId="76035AC9" w:rsidR="00DE2443" w:rsidRDefault="00DE2443" w:rsidP="00DE2443">
      <w:pPr>
        <w:tabs>
          <w:tab w:val="left" w:pos="3600"/>
          <w:tab w:val="left" w:pos="4590"/>
        </w:tabs>
        <w:rPr>
          <w:u w:val="single"/>
        </w:rPr>
      </w:pPr>
      <w:r>
        <w:tab/>
        <w:t xml:space="preserve">Printed Name, Title: </w:t>
      </w:r>
      <w:r>
        <w:rPr>
          <w:u w:val="single"/>
        </w:rPr>
        <w:tab/>
      </w:r>
      <w:r w:rsidR="00F955C9">
        <w:rPr>
          <w:u w:val="single"/>
        </w:rPr>
        <w:t xml:space="preserve">  </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p>
    <w:p w14:paraId="182A3BB3" w14:textId="77777777" w:rsidR="00DE2443" w:rsidRPr="00F377C2" w:rsidRDefault="00DE2443" w:rsidP="00DE2443">
      <w:pPr>
        <w:tabs>
          <w:tab w:val="left" w:pos="3600"/>
          <w:tab w:val="left" w:pos="4590"/>
        </w:tabs>
        <w:rPr>
          <w:u w:val="single"/>
        </w:rPr>
      </w:pPr>
    </w:p>
    <w:p w14:paraId="182A3BB4" w14:textId="34F005AB" w:rsidR="00DE2443" w:rsidRDefault="00DE2443" w:rsidP="00DE2443">
      <w:pPr>
        <w:tabs>
          <w:tab w:val="left" w:pos="3600"/>
          <w:tab w:val="left" w:pos="4590"/>
        </w:tabs>
        <w:rPr>
          <w:u w:val="single"/>
        </w:rPr>
      </w:pPr>
      <w:r>
        <w:tab/>
        <w:t xml:space="preserve">Dated: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14:paraId="182A3BB5" w14:textId="77777777" w:rsidR="00DE2443" w:rsidRDefault="00DE2443" w:rsidP="00DE2443">
      <w:pPr>
        <w:tabs>
          <w:tab w:val="left" w:pos="3600"/>
          <w:tab w:val="left" w:pos="4590"/>
        </w:tabs>
        <w:rPr>
          <w:u w:val="single"/>
        </w:rPr>
      </w:pPr>
    </w:p>
    <w:p w14:paraId="182A3BB6" w14:textId="77777777" w:rsidR="00DE2443" w:rsidRPr="00F377C2" w:rsidRDefault="00DE2443" w:rsidP="00DE2443">
      <w:pPr>
        <w:tabs>
          <w:tab w:val="left" w:pos="3600"/>
          <w:tab w:val="left" w:pos="4590"/>
        </w:tabs>
        <w:rPr>
          <w:u w:val="single"/>
        </w:rPr>
      </w:pPr>
    </w:p>
    <w:p w14:paraId="182A3BB9" w14:textId="77164BDB" w:rsidR="00DE2443" w:rsidRDefault="00DE2443" w:rsidP="00DE2443">
      <w:pPr>
        <w:tabs>
          <w:tab w:val="left" w:pos="2880"/>
          <w:tab w:val="left" w:pos="3600"/>
        </w:tabs>
        <w:rPr>
          <w:u w:val="single"/>
        </w:rPr>
      </w:pPr>
      <w:r>
        <w:tab/>
        <w:t>By:</w:t>
      </w:r>
      <w:r>
        <w:tab/>
        <w:t xml:space="preserve">/s/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82A3BBA" w14:textId="77777777" w:rsidR="00DE2443" w:rsidRPr="00F377C2" w:rsidRDefault="00DE2443" w:rsidP="00DE2443">
      <w:pPr>
        <w:tabs>
          <w:tab w:val="left" w:pos="3600"/>
        </w:tabs>
        <w:rPr>
          <w:u w:val="single"/>
        </w:rPr>
      </w:pPr>
    </w:p>
    <w:p w14:paraId="182A3BBB" w14:textId="3283FCB6" w:rsidR="00DE2443" w:rsidRDefault="00DE2443" w:rsidP="00DE2443">
      <w:pPr>
        <w:tabs>
          <w:tab w:val="left" w:pos="3600"/>
          <w:tab w:val="left" w:pos="4590"/>
        </w:tabs>
        <w:rPr>
          <w:u w:val="single"/>
        </w:rPr>
      </w:pPr>
      <w:r>
        <w:tab/>
        <w:t xml:space="preserve">Printed Name, Title: </w:t>
      </w:r>
      <w:r>
        <w:rPr>
          <w:u w:val="single"/>
        </w:rPr>
        <w:tab/>
      </w:r>
      <w:r w:rsidR="00F955C9">
        <w:rPr>
          <w:u w:val="single"/>
        </w:rPr>
        <w:t xml:space="preserve"> </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p>
    <w:p w14:paraId="182A3BBC" w14:textId="77777777" w:rsidR="00DE2443" w:rsidRPr="00F377C2" w:rsidRDefault="00DE2443" w:rsidP="00DE2443">
      <w:pPr>
        <w:tabs>
          <w:tab w:val="left" w:pos="3600"/>
          <w:tab w:val="left" w:pos="4590"/>
        </w:tabs>
        <w:rPr>
          <w:u w:val="single"/>
        </w:rPr>
      </w:pPr>
    </w:p>
    <w:p w14:paraId="182A3BBD" w14:textId="0AFA93F7" w:rsidR="00DE2443" w:rsidRDefault="00DE2443" w:rsidP="00DE2443">
      <w:pPr>
        <w:tabs>
          <w:tab w:val="left" w:pos="3600"/>
          <w:tab w:val="left" w:pos="4590"/>
        </w:tabs>
        <w:rPr>
          <w:u w:val="single"/>
        </w:rPr>
      </w:pPr>
      <w:r>
        <w:tab/>
        <w:t xml:space="preserve">Dated: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14:paraId="182A3BBE" w14:textId="77777777" w:rsidR="00DE2443" w:rsidRPr="00F377C2" w:rsidRDefault="00DE2443" w:rsidP="00DE2443">
      <w:pPr>
        <w:tabs>
          <w:tab w:val="left" w:pos="3600"/>
          <w:tab w:val="left" w:pos="4590"/>
        </w:tabs>
        <w:rPr>
          <w:u w:val="single"/>
        </w:rPr>
      </w:pPr>
    </w:p>
    <w:p w14:paraId="182A3BBF" w14:textId="77777777" w:rsidR="00DE2443" w:rsidRPr="008F7DAA" w:rsidRDefault="00DE2443" w:rsidP="00DE2443">
      <w:pPr>
        <w:rPr>
          <w:b/>
          <w:bCs/>
          <w:spacing w:val="-6"/>
          <w:w w:val="105"/>
        </w:rPr>
      </w:pPr>
    </w:p>
    <w:p w14:paraId="182A3BC0" w14:textId="623823A4" w:rsidR="00DE2443" w:rsidRPr="008F7DAA" w:rsidRDefault="00240CFB" w:rsidP="00DE2443">
      <w:pPr>
        <w:jc w:val="center"/>
        <w:rPr>
          <w:b/>
          <w:bCs/>
          <w:spacing w:val="17"/>
        </w:rPr>
      </w:pPr>
      <w:r>
        <w:rPr>
          <w:b/>
          <w:bCs/>
          <w:spacing w:val="-6"/>
          <w:w w:val="105"/>
        </w:rPr>
        <w:lastRenderedPageBreak/>
        <w:fldChar w:fldCharType="begin">
          <w:ffData>
            <w:name w:val="Text8"/>
            <w:enabled/>
            <w:calcOnExit w:val="0"/>
            <w:textInput>
              <w:default w:val="[ADD ADDITIONAL LINES IF MORE THAN TWO SIGNATORIES]"/>
            </w:textInput>
          </w:ffData>
        </w:fldChar>
      </w:r>
      <w:bookmarkStart w:id="85" w:name="Text8"/>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85"/>
      <w:r w:rsidR="00DE2443" w:rsidRPr="008F7DAA">
        <w:rPr>
          <w:b/>
          <w:bCs/>
          <w:spacing w:val="-6"/>
          <w:w w:val="105"/>
        </w:rPr>
        <w:br/>
      </w:r>
    </w:p>
    <w:p w14:paraId="182A3BC2" w14:textId="0BE52ED5" w:rsidR="000F7F21" w:rsidRPr="0075008A" w:rsidRDefault="000F7F21" w:rsidP="006F64FB">
      <w:pPr>
        <w:jc w:val="both"/>
      </w:pPr>
      <w:r w:rsidRPr="0075008A">
        <w:t xml:space="preserve">*** If counsel rendering this opinion has a concern as to whether issuing the opinion may be considered the unauthorized practice of law in your state, counsel should contact their State Bar for </w:t>
      </w:r>
      <w:r w:rsidR="00666A65" w:rsidRPr="0075008A">
        <w:t>clarification. *</w:t>
      </w:r>
      <w:r w:rsidRPr="0075008A">
        <w:t>**</w:t>
      </w:r>
    </w:p>
    <w:p w14:paraId="182A3BC3" w14:textId="77777777" w:rsidR="000F7F21" w:rsidRPr="0075008A" w:rsidRDefault="000F7F21" w:rsidP="006F64FB">
      <w:pPr>
        <w:jc w:val="both"/>
        <w:rPr>
          <w:color w:val="000000"/>
        </w:rPr>
      </w:pPr>
    </w:p>
    <w:p w14:paraId="182A3BC4" w14:textId="77777777" w:rsidR="000F7F21" w:rsidRPr="0075008A" w:rsidRDefault="000F7F21" w:rsidP="006F64FB">
      <w:pPr>
        <w:jc w:val="both"/>
        <w:rPr>
          <w:color w:val="000000"/>
        </w:rPr>
      </w:pPr>
      <w:bookmarkStart w:id="86" w:name="_DV_M94"/>
      <w:bookmarkEnd w:id="86"/>
      <w:r w:rsidRPr="0075008A">
        <w:rPr>
          <w:color w:val="000000"/>
        </w:rPr>
        <w:t xml:space="preserve">Attachments: </w:t>
      </w:r>
      <w:r w:rsidRPr="0075008A">
        <w:rPr>
          <w:color w:val="000000"/>
        </w:rPr>
        <w:tab/>
      </w:r>
    </w:p>
    <w:p w14:paraId="182A3BC5" w14:textId="77777777" w:rsidR="000F7F21" w:rsidRPr="0075008A" w:rsidRDefault="000F7F21" w:rsidP="006F64FB">
      <w:pPr>
        <w:jc w:val="both"/>
        <w:rPr>
          <w:color w:val="000000"/>
        </w:rPr>
      </w:pPr>
      <w:bookmarkStart w:id="87" w:name="_DV_M95"/>
      <w:bookmarkEnd w:id="87"/>
      <w:r w:rsidRPr="0075008A">
        <w:rPr>
          <w:color w:val="000000"/>
        </w:rPr>
        <w:t>Exhibit “A”</w:t>
      </w:r>
      <w:r w:rsidR="001754D5" w:rsidRPr="0075008A">
        <w:rPr>
          <w:color w:val="000000"/>
        </w:rPr>
        <w:tab/>
      </w:r>
      <w:r w:rsidRPr="0075008A">
        <w:rPr>
          <w:color w:val="000000"/>
        </w:rPr>
        <w:t>Legal Description</w:t>
      </w:r>
    </w:p>
    <w:p w14:paraId="182A3BC6" w14:textId="77777777" w:rsidR="000F7F21" w:rsidRPr="0075008A" w:rsidRDefault="000F7F21" w:rsidP="006F64FB">
      <w:pPr>
        <w:jc w:val="both"/>
        <w:rPr>
          <w:color w:val="000000"/>
        </w:rPr>
      </w:pPr>
      <w:bookmarkStart w:id="88" w:name="_DV_M96"/>
      <w:bookmarkEnd w:id="88"/>
      <w:r w:rsidRPr="0075008A">
        <w:rPr>
          <w:color w:val="000000"/>
        </w:rPr>
        <w:t>Exhibit “B”</w:t>
      </w:r>
      <w:r w:rsidR="001754D5" w:rsidRPr="0075008A">
        <w:rPr>
          <w:color w:val="000000"/>
        </w:rPr>
        <w:tab/>
      </w:r>
      <w:r w:rsidRPr="0075008A">
        <w:rPr>
          <w:color w:val="000000"/>
        </w:rPr>
        <w:t xml:space="preserve">List of </w:t>
      </w:r>
      <w:r w:rsidR="00DA4A08" w:rsidRPr="0075008A">
        <w:rPr>
          <w:color w:val="000000"/>
        </w:rPr>
        <w:t>AR</w:t>
      </w:r>
      <w:r w:rsidRPr="0075008A">
        <w:rPr>
          <w:color w:val="000000"/>
        </w:rPr>
        <w:t xml:space="preserve"> Loan Documents [and Affiliated Credit Documents, if applicable]</w:t>
      </w:r>
    </w:p>
    <w:p w14:paraId="182A3BC7" w14:textId="77777777" w:rsidR="000F7F21" w:rsidRPr="0075008A" w:rsidRDefault="000F7F21" w:rsidP="006F64FB">
      <w:pPr>
        <w:jc w:val="both"/>
        <w:rPr>
          <w:color w:val="000000"/>
        </w:rPr>
      </w:pPr>
      <w:bookmarkStart w:id="89" w:name="_DV_M97"/>
      <w:bookmarkEnd w:id="89"/>
      <w:r w:rsidRPr="0075008A">
        <w:rPr>
          <w:color w:val="000000"/>
        </w:rPr>
        <w:t>Exhibit “C”</w:t>
      </w:r>
      <w:r w:rsidR="001754D5" w:rsidRPr="0075008A">
        <w:rPr>
          <w:color w:val="000000"/>
        </w:rPr>
        <w:tab/>
      </w:r>
      <w:r w:rsidRPr="0075008A">
        <w:rPr>
          <w:color w:val="000000"/>
        </w:rPr>
        <w:t xml:space="preserve">Certification of </w:t>
      </w:r>
      <w:r w:rsidR="00B839B1" w:rsidRPr="0075008A">
        <w:rPr>
          <w:color w:val="000000"/>
        </w:rPr>
        <w:t>Operator</w:t>
      </w:r>
    </w:p>
    <w:p w14:paraId="182A3BC8" w14:textId="77777777" w:rsidR="000F7F21" w:rsidRDefault="000F7F21" w:rsidP="006F64FB">
      <w:pPr>
        <w:jc w:val="both"/>
        <w:rPr>
          <w:color w:val="000000"/>
        </w:rPr>
      </w:pPr>
      <w:bookmarkStart w:id="90" w:name="_DV_M98"/>
      <w:bookmarkEnd w:id="90"/>
      <w:r w:rsidRPr="0075008A">
        <w:rPr>
          <w:color w:val="000000"/>
        </w:rPr>
        <w:t>Exhibit “D”</w:t>
      </w:r>
      <w:r w:rsidR="001754D5" w:rsidRPr="0075008A">
        <w:rPr>
          <w:color w:val="000000"/>
        </w:rPr>
        <w:tab/>
      </w:r>
      <w:r w:rsidRPr="0075008A">
        <w:rPr>
          <w:color w:val="000000"/>
        </w:rPr>
        <w:t>Certificates of Good Standing</w:t>
      </w:r>
    </w:p>
    <w:p w14:paraId="182A3BC9" w14:textId="77777777" w:rsidR="0077404B" w:rsidRPr="0075008A" w:rsidRDefault="0077404B" w:rsidP="006F64FB">
      <w:pPr>
        <w:jc w:val="both"/>
        <w:rPr>
          <w:color w:val="000000"/>
        </w:rPr>
      </w:pPr>
      <w:r w:rsidRPr="0075008A">
        <w:rPr>
          <w:color w:val="000000"/>
        </w:rPr>
        <w:t xml:space="preserve">Exhibit “E” </w:t>
      </w:r>
      <w:r w:rsidRPr="0075008A">
        <w:rPr>
          <w:color w:val="000000"/>
        </w:rPr>
        <w:tab/>
        <w:t xml:space="preserve">List of </w:t>
      </w:r>
      <w:r>
        <w:rPr>
          <w:color w:val="000000"/>
        </w:rPr>
        <w:t>Permits and Approvals</w:t>
      </w:r>
    </w:p>
    <w:p w14:paraId="182A3BCA" w14:textId="77777777" w:rsidR="00B07220" w:rsidRPr="0075008A" w:rsidRDefault="000F7F21" w:rsidP="006F64FB">
      <w:pPr>
        <w:jc w:val="both"/>
        <w:rPr>
          <w:color w:val="000000"/>
        </w:rPr>
      </w:pPr>
      <w:r w:rsidRPr="0075008A">
        <w:rPr>
          <w:color w:val="000000"/>
        </w:rPr>
        <w:t>Exhibit “</w:t>
      </w:r>
      <w:r w:rsidR="0077404B">
        <w:rPr>
          <w:color w:val="000000"/>
        </w:rPr>
        <w:t>F</w:t>
      </w:r>
      <w:r w:rsidRPr="0075008A">
        <w:rPr>
          <w:color w:val="000000"/>
        </w:rPr>
        <w:t>”</w:t>
      </w:r>
      <w:r w:rsidR="00A9196D" w:rsidRPr="0075008A">
        <w:rPr>
          <w:color w:val="000000"/>
        </w:rPr>
        <w:t xml:space="preserve"> </w:t>
      </w:r>
      <w:r w:rsidR="001754D5" w:rsidRPr="0075008A">
        <w:rPr>
          <w:color w:val="000000"/>
        </w:rPr>
        <w:tab/>
      </w:r>
      <w:r w:rsidR="00B07220" w:rsidRPr="0075008A">
        <w:rPr>
          <w:color w:val="000000"/>
        </w:rPr>
        <w:t>List of Litigation</w:t>
      </w:r>
    </w:p>
    <w:p w14:paraId="182A3BCB" w14:textId="77777777" w:rsidR="000F7F21" w:rsidRPr="0075008A" w:rsidRDefault="00D4399B" w:rsidP="006F64FB">
      <w:pPr>
        <w:jc w:val="both"/>
        <w:rPr>
          <w:color w:val="000000"/>
        </w:rPr>
      </w:pPr>
      <w:r w:rsidRPr="0075008A">
        <w:rPr>
          <w:color w:val="000000"/>
        </w:rPr>
        <w:t>Exhibit “</w:t>
      </w:r>
      <w:r w:rsidR="0077404B">
        <w:rPr>
          <w:color w:val="000000"/>
        </w:rPr>
        <w:t>G</w:t>
      </w:r>
      <w:r w:rsidRPr="0075008A">
        <w:rPr>
          <w:color w:val="000000"/>
        </w:rPr>
        <w:t>”</w:t>
      </w:r>
      <w:r w:rsidR="001754D5" w:rsidRPr="0075008A">
        <w:rPr>
          <w:color w:val="000000"/>
        </w:rPr>
        <w:tab/>
      </w:r>
      <w:r w:rsidR="000F7F21" w:rsidRPr="0075008A">
        <w:rPr>
          <w:color w:val="000000"/>
        </w:rPr>
        <w:t>[Supplemental] Legal Opinion, if applicable</w:t>
      </w:r>
    </w:p>
    <w:p w14:paraId="182A3BCC" w14:textId="77777777" w:rsidR="00926382" w:rsidRPr="0075008A" w:rsidRDefault="00926382" w:rsidP="006F64FB">
      <w:pPr>
        <w:jc w:val="both"/>
        <w:rPr>
          <w:color w:val="000000"/>
        </w:rPr>
      </w:pPr>
    </w:p>
    <w:p w14:paraId="182A3BCD" w14:textId="77777777" w:rsidR="000F7F21" w:rsidRPr="0075008A" w:rsidRDefault="00926382" w:rsidP="00DE2443">
      <w:pPr>
        <w:autoSpaceDE/>
        <w:autoSpaceDN/>
        <w:adjustRightInd/>
        <w:jc w:val="center"/>
        <w:rPr>
          <w:b/>
          <w:color w:val="000000"/>
        </w:rPr>
      </w:pPr>
      <w:r w:rsidRPr="0075008A">
        <w:rPr>
          <w:color w:val="000000"/>
        </w:rPr>
        <w:br w:type="page"/>
      </w:r>
      <w:bookmarkStart w:id="91" w:name="_DV_M99"/>
      <w:bookmarkEnd w:id="91"/>
      <w:r w:rsidR="000F7F21" w:rsidRPr="0075008A">
        <w:rPr>
          <w:b/>
          <w:color w:val="000000"/>
        </w:rPr>
        <w:lastRenderedPageBreak/>
        <w:t>EXHIBIT “A”</w:t>
      </w:r>
    </w:p>
    <w:p w14:paraId="182A3BCE" w14:textId="77777777" w:rsidR="000F7F21" w:rsidRPr="0075008A" w:rsidRDefault="000F7F21" w:rsidP="006F64FB">
      <w:pPr>
        <w:keepLines/>
        <w:jc w:val="center"/>
        <w:rPr>
          <w:color w:val="000000"/>
        </w:rPr>
      </w:pPr>
    </w:p>
    <w:p w14:paraId="182A3BCF" w14:textId="77777777" w:rsidR="000F7F21" w:rsidRPr="0075008A" w:rsidRDefault="000F7F21" w:rsidP="006F64FB">
      <w:pPr>
        <w:jc w:val="center"/>
        <w:outlineLvl w:val="0"/>
        <w:rPr>
          <w:color w:val="000000"/>
        </w:rPr>
      </w:pPr>
      <w:bookmarkStart w:id="92" w:name="_DV_M100"/>
      <w:bookmarkEnd w:id="92"/>
      <w:r w:rsidRPr="0075008A">
        <w:rPr>
          <w:b/>
          <w:color w:val="000000"/>
          <w:u w:val="single"/>
        </w:rPr>
        <w:t>LEGAL DESCRIPTION</w:t>
      </w:r>
    </w:p>
    <w:p w14:paraId="182A3BD0" w14:textId="77777777" w:rsidR="000F7F21" w:rsidRPr="0075008A" w:rsidRDefault="000F7F21" w:rsidP="006F64FB">
      <w:pPr>
        <w:jc w:val="both"/>
        <w:rPr>
          <w:color w:val="000000"/>
        </w:rPr>
      </w:pPr>
    </w:p>
    <w:bookmarkStart w:id="93" w:name="_DV_M101"/>
    <w:bookmarkEnd w:id="93"/>
    <w:p w14:paraId="182A3BD1" w14:textId="79BEC202" w:rsidR="000F7F21" w:rsidRPr="0075008A" w:rsidRDefault="00F955C9" w:rsidP="006F64FB">
      <w:pPr>
        <w:ind w:firstLine="720"/>
        <w:jc w:val="both"/>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000F7F21" w:rsidRPr="0075008A">
        <w:rPr>
          <w:color w:val="000000"/>
        </w:rPr>
        <w:t xml:space="preserve">  </w:t>
      </w:r>
    </w:p>
    <w:p w14:paraId="182A3BD2" w14:textId="77777777" w:rsidR="000F7F21" w:rsidRPr="0075008A" w:rsidRDefault="000F7F21" w:rsidP="006F64FB">
      <w:pPr>
        <w:keepNext/>
        <w:keepLines/>
        <w:jc w:val="center"/>
        <w:outlineLvl w:val="0"/>
        <w:rPr>
          <w:b/>
          <w:color w:val="000000"/>
        </w:rPr>
      </w:pPr>
      <w:bookmarkStart w:id="94" w:name="_DV_M102"/>
      <w:bookmarkEnd w:id="94"/>
      <w:r w:rsidRPr="0075008A">
        <w:rPr>
          <w:b/>
          <w:color w:val="000000"/>
        </w:rPr>
        <w:br w:type="page"/>
      </w:r>
      <w:r w:rsidRPr="0075008A">
        <w:rPr>
          <w:b/>
          <w:color w:val="000000"/>
        </w:rPr>
        <w:lastRenderedPageBreak/>
        <w:t>EXHIBIT “B”</w:t>
      </w:r>
    </w:p>
    <w:p w14:paraId="182A3BD3" w14:textId="77777777" w:rsidR="000F7F21" w:rsidRPr="0075008A" w:rsidRDefault="000F7F21" w:rsidP="006F64FB">
      <w:pPr>
        <w:keepLines/>
        <w:jc w:val="center"/>
        <w:rPr>
          <w:color w:val="000000"/>
        </w:rPr>
      </w:pPr>
    </w:p>
    <w:p w14:paraId="182A3BD4" w14:textId="77777777" w:rsidR="000F7F21" w:rsidRPr="0075008A" w:rsidRDefault="00DA4A08" w:rsidP="006F64FB">
      <w:pPr>
        <w:jc w:val="center"/>
        <w:outlineLvl w:val="0"/>
        <w:rPr>
          <w:color w:val="000000"/>
        </w:rPr>
      </w:pPr>
      <w:bookmarkStart w:id="95" w:name="_DV_M103"/>
      <w:bookmarkEnd w:id="95"/>
      <w:r w:rsidRPr="0075008A">
        <w:rPr>
          <w:b/>
          <w:color w:val="000000"/>
          <w:u w:val="single"/>
        </w:rPr>
        <w:t>AR</w:t>
      </w:r>
      <w:r w:rsidR="000F7F21" w:rsidRPr="0075008A">
        <w:rPr>
          <w:b/>
          <w:color w:val="000000"/>
          <w:u w:val="single"/>
        </w:rPr>
        <w:t xml:space="preserve"> LOAN DOCUMENTS</w:t>
      </w:r>
    </w:p>
    <w:p w14:paraId="182A3BD5" w14:textId="77777777" w:rsidR="000F7F21" w:rsidRPr="0075008A" w:rsidRDefault="000F7F21" w:rsidP="006F64FB">
      <w:pPr>
        <w:jc w:val="center"/>
        <w:rPr>
          <w:color w:val="000000"/>
        </w:rPr>
      </w:pPr>
    </w:p>
    <w:p w14:paraId="182A3BD7" w14:textId="6BE4112E" w:rsidR="000F7F21" w:rsidRDefault="00240CFB" w:rsidP="00240CFB">
      <w:pPr>
        <w:jc w:val="center"/>
        <w:rPr>
          <w:b/>
          <w:color w:val="000000"/>
        </w:rPr>
      </w:pPr>
      <w:r>
        <w:rPr>
          <w:b/>
          <w:color w:val="000000"/>
        </w:rPr>
        <w:fldChar w:fldCharType="begin">
          <w:ffData>
            <w:name w:val="Text9"/>
            <w:enabled/>
            <w:calcOnExit w:val="0"/>
            <w:textInput>
              <w:default w:val="[Sample document titles]"/>
            </w:textInput>
          </w:ffData>
        </w:fldChar>
      </w:r>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p>
    <w:p w14:paraId="27740BC5" w14:textId="77777777" w:rsidR="00240CFB" w:rsidRPr="0075008A" w:rsidRDefault="00240CFB" w:rsidP="00240CFB">
      <w:pPr>
        <w:jc w:val="center"/>
        <w:rPr>
          <w:color w:val="000000"/>
        </w:rPr>
      </w:pPr>
    </w:p>
    <w:p w14:paraId="182A3BD8" w14:textId="77777777" w:rsidR="000F7F21" w:rsidRPr="0075008A" w:rsidRDefault="000F7F21" w:rsidP="006F64FB">
      <w:pPr>
        <w:numPr>
          <w:ilvl w:val="0"/>
          <w:numId w:val="5"/>
        </w:numPr>
        <w:jc w:val="both"/>
        <w:rPr>
          <w:color w:val="000000"/>
        </w:rPr>
      </w:pPr>
      <w:bookmarkStart w:id="96" w:name="_DV_M104"/>
      <w:bookmarkEnd w:id="96"/>
      <w:r w:rsidRPr="0075008A">
        <w:rPr>
          <w:color w:val="000000"/>
        </w:rPr>
        <w:t>Revolving Credit and Security Agreement</w:t>
      </w:r>
    </w:p>
    <w:p w14:paraId="182A3BD9" w14:textId="77777777" w:rsidR="000F7F21" w:rsidRPr="0075008A" w:rsidRDefault="000F7F21" w:rsidP="006F64FB">
      <w:pPr>
        <w:numPr>
          <w:ilvl w:val="0"/>
          <w:numId w:val="5"/>
        </w:numPr>
        <w:jc w:val="both"/>
        <w:rPr>
          <w:color w:val="000000"/>
        </w:rPr>
      </w:pPr>
      <w:r w:rsidRPr="0075008A">
        <w:rPr>
          <w:color w:val="000000"/>
        </w:rPr>
        <w:t>Guaranty Agreement</w:t>
      </w:r>
    </w:p>
    <w:p w14:paraId="182A3BDA" w14:textId="67DD0957"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Account Instructions Service</w:t>
      </w:r>
      <w:r w:rsidRPr="0075008A">
        <w:rPr>
          <w:color w:val="000000"/>
        </w:rPr>
        <w:t xml:space="preserve"> </w:t>
      </w:r>
      <w:r w:rsidR="00666A65" w:rsidRPr="0075008A">
        <w:rPr>
          <w:color w:val="000000"/>
        </w:rPr>
        <w:t>Agreement (</w:t>
      </w:r>
      <w:r w:rsidRPr="0075008A">
        <w:rPr>
          <w:color w:val="000000"/>
        </w:rPr>
        <w:t>governmental receivables)</w:t>
      </w:r>
    </w:p>
    <w:p w14:paraId="182A3BDB" w14:textId="102DC659"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 xml:space="preserve">Account </w:t>
      </w:r>
      <w:r w:rsidRPr="0075008A">
        <w:rPr>
          <w:color w:val="000000"/>
        </w:rPr>
        <w:t xml:space="preserve">Control </w:t>
      </w:r>
      <w:r w:rsidR="00666A65" w:rsidRPr="0075008A">
        <w:rPr>
          <w:color w:val="000000"/>
        </w:rPr>
        <w:t>Agreement (</w:t>
      </w:r>
      <w:r w:rsidRPr="0075008A">
        <w:rPr>
          <w:color w:val="000000"/>
        </w:rPr>
        <w:t>non-governmental receivables)</w:t>
      </w:r>
    </w:p>
    <w:p w14:paraId="182A3BDC" w14:textId="77777777" w:rsidR="000F7F21" w:rsidRPr="0075008A" w:rsidRDefault="000F7F21" w:rsidP="006F64FB">
      <w:pPr>
        <w:ind w:left="360"/>
        <w:jc w:val="both"/>
        <w:rPr>
          <w:color w:val="000000"/>
        </w:rPr>
      </w:pPr>
      <w:r w:rsidRPr="0075008A">
        <w:rPr>
          <w:color w:val="000000"/>
        </w:rPr>
        <w:t xml:space="preserve">5. </w:t>
      </w:r>
      <w:r w:rsidRPr="0075008A">
        <w:rPr>
          <w:color w:val="000000"/>
        </w:rPr>
        <w:tab/>
        <w:t>UCC-1 Financing Statements</w:t>
      </w:r>
    </w:p>
    <w:p w14:paraId="182A3BDD" w14:textId="77777777" w:rsidR="000F7F21" w:rsidRPr="0075008A" w:rsidRDefault="000F7F21" w:rsidP="006F64FB">
      <w:pPr>
        <w:ind w:left="360"/>
        <w:jc w:val="both"/>
        <w:rPr>
          <w:color w:val="000000"/>
        </w:rPr>
      </w:pPr>
    </w:p>
    <w:p w14:paraId="182A3BDE" w14:textId="77777777" w:rsidR="000F7F21" w:rsidRPr="0075008A" w:rsidRDefault="000F7F21" w:rsidP="006F64FB">
      <w:pPr>
        <w:ind w:left="360"/>
        <w:jc w:val="both"/>
        <w:rPr>
          <w:color w:val="000000"/>
        </w:rPr>
      </w:pPr>
    </w:p>
    <w:p w14:paraId="182A3BDF" w14:textId="77777777" w:rsidR="000F7F21" w:rsidRPr="0075008A" w:rsidRDefault="000F7F21" w:rsidP="006F64FB">
      <w:pPr>
        <w:ind w:left="360"/>
        <w:jc w:val="both"/>
        <w:rPr>
          <w:color w:val="000000"/>
        </w:rPr>
      </w:pPr>
    </w:p>
    <w:p w14:paraId="182A3BE0" w14:textId="77777777" w:rsidR="000F7F21" w:rsidRPr="0075008A" w:rsidRDefault="000F7F21" w:rsidP="006F64FB">
      <w:pPr>
        <w:ind w:left="360"/>
        <w:jc w:val="center"/>
        <w:outlineLvl w:val="0"/>
        <w:rPr>
          <w:b/>
          <w:color w:val="000000"/>
          <w:u w:val="single"/>
        </w:rPr>
      </w:pPr>
      <w:r w:rsidRPr="0075008A">
        <w:rPr>
          <w:b/>
          <w:color w:val="000000"/>
          <w:u w:val="single"/>
        </w:rPr>
        <w:t>AFFILIATED CREDIT DOCUMENTS (IF APPLICABLE)</w:t>
      </w:r>
    </w:p>
    <w:p w14:paraId="182A3BE1" w14:textId="77777777" w:rsidR="000F7F21" w:rsidRPr="0075008A" w:rsidRDefault="000F7F21" w:rsidP="006F64FB">
      <w:pPr>
        <w:jc w:val="center"/>
        <w:rPr>
          <w:color w:val="000000"/>
        </w:rPr>
      </w:pPr>
    </w:p>
    <w:p w14:paraId="182A3BE3" w14:textId="08B7B40F" w:rsidR="000F7F21" w:rsidRDefault="00240CFB" w:rsidP="00240CFB">
      <w:pPr>
        <w:jc w:val="center"/>
        <w:rPr>
          <w:b/>
          <w:color w:val="000000"/>
        </w:rPr>
      </w:pPr>
      <w:r>
        <w:rPr>
          <w:b/>
          <w:color w:val="000000"/>
        </w:rPr>
        <w:fldChar w:fldCharType="begin">
          <w:ffData>
            <w:name w:val="Text9"/>
            <w:enabled/>
            <w:calcOnExit w:val="0"/>
            <w:textInput>
              <w:default w:val="[Sample document titles]"/>
            </w:textInput>
          </w:ffData>
        </w:fldChar>
      </w:r>
      <w:bookmarkStart w:id="97" w:name="Text9"/>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bookmarkEnd w:id="97"/>
    </w:p>
    <w:p w14:paraId="29F45A5C" w14:textId="77777777" w:rsidR="00240CFB" w:rsidRPr="0075008A" w:rsidRDefault="00240CFB" w:rsidP="00240CFB">
      <w:pPr>
        <w:jc w:val="center"/>
        <w:rPr>
          <w:color w:val="000000"/>
        </w:rPr>
      </w:pPr>
    </w:p>
    <w:p w14:paraId="182A3BE4" w14:textId="2A564623" w:rsidR="000F7F21" w:rsidRPr="0075008A" w:rsidRDefault="000F7F21" w:rsidP="006F64FB">
      <w:pPr>
        <w:numPr>
          <w:ilvl w:val="0"/>
          <w:numId w:val="6"/>
        </w:numPr>
        <w:jc w:val="both"/>
        <w:rPr>
          <w:color w:val="000000"/>
        </w:rPr>
      </w:pPr>
      <w:r w:rsidRPr="0075008A">
        <w:rPr>
          <w:color w:val="000000"/>
        </w:rPr>
        <w:t xml:space="preserve">Revolving Credit and Security Agreement by and among </w:t>
      </w:r>
      <w:r w:rsidR="00DA4A08" w:rsidRPr="0075008A">
        <w:rPr>
          <w:color w:val="000000"/>
        </w:rPr>
        <w:t>AR</w:t>
      </w:r>
      <w:r w:rsidRPr="0075008A">
        <w:rPr>
          <w:color w:val="000000"/>
        </w:rPr>
        <w:t xml:space="preserve"> Lender, as lender, and the following affiliates of </w:t>
      </w:r>
      <w:r w:rsidR="00B839B1" w:rsidRPr="0075008A">
        <w:rPr>
          <w:color w:val="000000"/>
        </w:rPr>
        <w:t>Operator</w:t>
      </w:r>
      <w:r w:rsidRPr="0075008A">
        <w:rPr>
          <w:color w:val="000000"/>
        </w:rPr>
        <w:t>: 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75008A">
        <w:rPr>
          <w:color w:val="000000"/>
        </w:rPr>
        <w:t xml:space="preserve">____  </w:t>
      </w:r>
    </w:p>
    <w:p w14:paraId="182A3BE5" w14:textId="58BFF593" w:rsidR="000F7F21" w:rsidRPr="0075008A" w:rsidRDefault="00B532E7" w:rsidP="006F64FB">
      <w:pPr>
        <w:numPr>
          <w:ilvl w:val="0"/>
          <w:numId w:val="6"/>
        </w:numPr>
        <w:jc w:val="both"/>
        <w:rPr>
          <w:color w:val="000000"/>
        </w:rPr>
      </w:pPr>
      <w:r>
        <w:rPr>
          <w:color w:val="000000"/>
        </w:rPr>
        <w:t xml:space="preserve">Deposit </w:t>
      </w:r>
      <w:r w:rsidR="000F7F21" w:rsidRPr="0075008A">
        <w:rPr>
          <w:color w:val="000000"/>
        </w:rPr>
        <w:t xml:space="preserve">Account </w:t>
      </w:r>
      <w:r>
        <w:rPr>
          <w:color w:val="000000"/>
        </w:rPr>
        <w:t>Instructions Service</w:t>
      </w:r>
      <w:r w:rsidRPr="0075008A">
        <w:rPr>
          <w:color w:val="000000"/>
        </w:rPr>
        <w:t xml:space="preserve"> </w:t>
      </w:r>
      <w:r w:rsidR="00666A65" w:rsidRPr="0075008A">
        <w:rPr>
          <w:color w:val="000000"/>
        </w:rPr>
        <w:t>Agreement (</w:t>
      </w:r>
      <w:r w:rsidR="000F7F21" w:rsidRPr="0075008A">
        <w:rPr>
          <w:color w:val="000000"/>
        </w:rPr>
        <w:t>governmental receivables)</w:t>
      </w:r>
    </w:p>
    <w:p w14:paraId="182A3BE6" w14:textId="4C03D820" w:rsidR="000F7F21" w:rsidRPr="0075008A" w:rsidRDefault="000F7F21" w:rsidP="006F64FB">
      <w:pPr>
        <w:numPr>
          <w:ilvl w:val="0"/>
          <w:numId w:val="6"/>
        </w:numPr>
        <w:jc w:val="both"/>
        <w:rPr>
          <w:color w:val="000000"/>
        </w:rPr>
      </w:pPr>
      <w:r w:rsidRPr="0075008A">
        <w:rPr>
          <w:color w:val="000000"/>
        </w:rPr>
        <w:t xml:space="preserve">Deposit Account </w:t>
      </w:r>
      <w:r w:rsidR="00B532E7" w:rsidRPr="0075008A">
        <w:rPr>
          <w:color w:val="000000"/>
        </w:rPr>
        <w:t xml:space="preserve">Control </w:t>
      </w:r>
      <w:r w:rsidR="00666A65" w:rsidRPr="0075008A">
        <w:rPr>
          <w:color w:val="000000"/>
        </w:rPr>
        <w:t>Agreement (</w:t>
      </w:r>
      <w:r w:rsidRPr="0075008A">
        <w:rPr>
          <w:color w:val="000000"/>
        </w:rPr>
        <w:t>non-governmental receivables)</w:t>
      </w:r>
    </w:p>
    <w:p w14:paraId="182A3BE7" w14:textId="77777777" w:rsidR="000F7F21" w:rsidRPr="0075008A" w:rsidRDefault="000F7F21" w:rsidP="006F64FB">
      <w:pPr>
        <w:ind w:left="360"/>
        <w:jc w:val="both"/>
        <w:rPr>
          <w:color w:val="000000"/>
        </w:rPr>
      </w:pPr>
      <w:r w:rsidRPr="0075008A">
        <w:rPr>
          <w:color w:val="000000"/>
        </w:rPr>
        <w:t>4.   UCC-1 Financing Statements</w:t>
      </w:r>
    </w:p>
    <w:p w14:paraId="182A3BE9" w14:textId="4C1B2B0B" w:rsidR="000F7F21" w:rsidRPr="00B532E7" w:rsidRDefault="000F7F21" w:rsidP="00D53492">
      <w:pPr>
        <w:numPr>
          <w:ilvl w:val="0"/>
          <w:numId w:val="5"/>
        </w:numPr>
        <w:jc w:val="both"/>
        <w:rPr>
          <w:color w:val="000000"/>
        </w:rPr>
      </w:pPr>
      <w:r w:rsidRPr="00B532E7">
        <w:rPr>
          <w:color w:val="000000"/>
        </w:rPr>
        <w:t xml:space="preserve">[name of </w:t>
      </w:r>
      <w:r w:rsidR="00B839B1" w:rsidRPr="00B532E7">
        <w:rPr>
          <w:color w:val="000000"/>
        </w:rPr>
        <w:t>Operator</w:t>
      </w:r>
      <w:r w:rsidRPr="00B532E7">
        <w:rPr>
          <w:color w:val="000000"/>
        </w:rPr>
        <w:t>-affiliated entity] Revolving Credit and Security Agreement (if applicable)</w:t>
      </w:r>
      <w:r w:rsidR="00B532E7">
        <w:rPr>
          <w:color w:val="000000"/>
        </w:rPr>
        <w:t xml:space="preserve"> </w:t>
      </w:r>
      <w:r w:rsidRPr="00B532E7">
        <w:rPr>
          <w:color w:val="000000"/>
        </w:rPr>
        <w:t>(“Affiliated Non-HUD Credit Agreement”)</w:t>
      </w:r>
    </w:p>
    <w:p w14:paraId="182A3BEA" w14:textId="77777777" w:rsidR="000F7F21" w:rsidRPr="0075008A" w:rsidRDefault="000F7F21" w:rsidP="006F64FB">
      <w:pPr>
        <w:jc w:val="both"/>
        <w:rPr>
          <w:color w:val="000000"/>
        </w:rPr>
      </w:pPr>
    </w:p>
    <w:p w14:paraId="182A3BEB" w14:textId="77777777" w:rsidR="000F7F21" w:rsidRPr="0075008A" w:rsidRDefault="000F7F21" w:rsidP="006F64FB">
      <w:pPr>
        <w:keepNext/>
        <w:keepLines/>
        <w:jc w:val="center"/>
        <w:outlineLvl w:val="0"/>
        <w:rPr>
          <w:b/>
          <w:color w:val="000000"/>
        </w:rPr>
      </w:pPr>
      <w:bookmarkStart w:id="98" w:name="_DV_M105"/>
      <w:bookmarkEnd w:id="98"/>
      <w:r w:rsidRPr="0075008A">
        <w:rPr>
          <w:b/>
          <w:color w:val="000000"/>
        </w:rPr>
        <w:br w:type="page"/>
      </w:r>
      <w:r w:rsidRPr="0075008A">
        <w:rPr>
          <w:b/>
          <w:color w:val="000000"/>
        </w:rPr>
        <w:lastRenderedPageBreak/>
        <w:t>EXHIBIT “C”</w:t>
      </w:r>
    </w:p>
    <w:p w14:paraId="182A3BEC" w14:textId="77777777" w:rsidR="000F7F21" w:rsidRPr="0075008A" w:rsidRDefault="000F7F21" w:rsidP="006F64FB">
      <w:pPr>
        <w:keepLines/>
        <w:jc w:val="center"/>
        <w:rPr>
          <w:color w:val="000000"/>
        </w:rPr>
      </w:pPr>
    </w:p>
    <w:p w14:paraId="182A3BED" w14:textId="77777777" w:rsidR="000F7F21" w:rsidRPr="0075008A" w:rsidRDefault="000F7F21" w:rsidP="006F64FB">
      <w:pPr>
        <w:jc w:val="center"/>
        <w:outlineLvl w:val="0"/>
        <w:rPr>
          <w:color w:val="000000"/>
        </w:rPr>
      </w:pPr>
      <w:bookmarkStart w:id="99" w:name="_DV_M106"/>
      <w:bookmarkEnd w:id="99"/>
      <w:r w:rsidRPr="0075008A">
        <w:rPr>
          <w:b/>
          <w:color w:val="000000"/>
          <w:u w:val="single"/>
        </w:rPr>
        <w:t xml:space="preserve">CERTIFICATION OF </w:t>
      </w:r>
      <w:r w:rsidR="00B839B1" w:rsidRPr="0075008A">
        <w:rPr>
          <w:b/>
          <w:color w:val="000000"/>
          <w:u w:val="single"/>
        </w:rPr>
        <w:t>OPERATOR</w:t>
      </w:r>
    </w:p>
    <w:p w14:paraId="182A3BEE" w14:textId="77777777" w:rsidR="000F7F21" w:rsidRPr="0075008A" w:rsidRDefault="000F7F21" w:rsidP="006F64FB">
      <w:pPr>
        <w:jc w:val="both"/>
        <w:rPr>
          <w:color w:val="000000"/>
        </w:rPr>
      </w:pPr>
    </w:p>
    <w:p w14:paraId="182A3BEF" w14:textId="083E90F3" w:rsidR="000F7F21" w:rsidRPr="0075008A" w:rsidRDefault="000F7F21" w:rsidP="006F64FB">
      <w:pPr>
        <w:ind w:firstLine="720"/>
        <w:jc w:val="both"/>
        <w:rPr>
          <w:color w:val="000000"/>
        </w:rPr>
      </w:pPr>
      <w:bookmarkStart w:id="100" w:name="_DV_M107"/>
      <w:bookmarkEnd w:id="100"/>
      <w:r w:rsidRPr="0075008A">
        <w:rPr>
          <w:color w:val="000000"/>
        </w:rPr>
        <w:t xml:space="preserve">This Certification of </w:t>
      </w:r>
      <w:r w:rsidR="00B839B1" w:rsidRPr="0075008A">
        <w:rPr>
          <w:color w:val="000000"/>
        </w:rPr>
        <w:t>Operator</w:t>
      </w:r>
      <w:r w:rsidRPr="0075008A">
        <w:rPr>
          <w:color w:val="000000"/>
        </w:rPr>
        <w:t xml:space="preserve"> is made the </w:t>
      </w:r>
      <w:r w:rsidR="00240CFB">
        <w:rPr>
          <w:color w:val="000000"/>
        </w:rPr>
        <w:softHyphen/>
      </w:r>
      <w:r w:rsidR="00240CFB">
        <w:rPr>
          <w:color w:val="000000"/>
        </w:rPr>
        <w:softHyphen/>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day of 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75008A">
        <w:rPr>
          <w:color w:val="000000"/>
        </w:rPr>
        <w:t>__, 20</w:t>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by </w:t>
      </w:r>
      <w:r w:rsidR="00B839B1" w:rsidRPr="0075008A">
        <w:rPr>
          <w:color w:val="000000"/>
        </w:rPr>
        <w:t>Operator</w:t>
      </w:r>
      <w:r w:rsidRPr="0075008A">
        <w:rPr>
          <w:color w:val="000000"/>
        </w:rPr>
        <w:t xml:space="preserve"> for reliance upon by </w:t>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w:t>
      </w:r>
      <w:r w:rsidR="00B839B1" w:rsidRPr="0075008A">
        <w:rPr>
          <w:color w:val="000000"/>
        </w:rPr>
        <w:t>Operator</w:t>
      </w:r>
      <w:r w:rsidRPr="0075008A">
        <w:rPr>
          <w:color w:val="000000"/>
        </w:rPr>
        <w:t>’s Counsel”) in connection with the issuance of opinion letter dated of even date herewith (the “</w:t>
      </w:r>
      <w:r w:rsidR="00B839B1" w:rsidRPr="0075008A">
        <w:rPr>
          <w:color w:val="000000"/>
        </w:rPr>
        <w:t>Operator</w:t>
      </w:r>
      <w:r w:rsidRPr="0075008A">
        <w:rPr>
          <w:color w:val="000000"/>
        </w:rPr>
        <w:t xml:space="preserve"> Opinion Letter”) by </w:t>
      </w:r>
      <w:r w:rsidR="00B839B1" w:rsidRPr="0075008A">
        <w:rPr>
          <w:color w:val="000000"/>
        </w:rPr>
        <w:t>Operator</w:t>
      </w:r>
      <w:r w:rsidR="001758AB" w:rsidRPr="0075008A">
        <w:rPr>
          <w:color w:val="000000"/>
        </w:rPr>
        <w:t>’s</w:t>
      </w:r>
      <w:r w:rsidRPr="0075008A">
        <w:rPr>
          <w:color w:val="000000"/>
        </w:rPr>
        <w:t xml:space="preserve"> Counsel as a condition for the provision of mortgage insurance by HUD of the Loan from </w:t>
      </w:r>
      <w:r w:rsidR="005906BE" w:rsidRPr="0075008A">
        <w:rPr>
          <w:color w:val="000000"/>
        </w:rPr>
        <w:t>Lender</w:t>
      </w:r>
      <w:r w:rsidRPr="0075008A">
        <w:rPr>
          <w:color w:val="000000"/>
        </w:rPr>
        <w:t xml:space="preserve"> to </w:t>
      </w:r>
      <w:r w:rsidR="005906BE" w:rsidRPr="0075008A">
        <w:rPr>
          <w:color w:val="000000"/>
        </w:rPr>
        <w:t>Borrower</w:t>
      </w:r>
      <w:r w:rsidRPr="0075008A">
        <w:rPr>
          <w:color w:val="000000"/>
        </w:rPr>
        <w:t xml:space="preserve">.  In connection with the </w:t>
      </w:r>
      <w:r w:rsidR="00B839B1" w:rsidRPr="0075008A">
        <w:rPr>
          <w:color w:val="000000"/>
        </w:rPr>
        <w:t>Operator</w:t>
      </w:r>
      <w:r w:rsidRPr="0075008A">
        <w:rPr>
          <w:color w:val="000000"/>
        </w:rPr>
        <w:t xml:space="preserve"> Opinion Letter, </w:t>
      </w:r>
      <w:r w:rsidR="00B839B1" w:rsidRPr="0075008A">
        <w:rPr>
          <w:color w:val="000000"/>
        </w:rPr>
        <w:t>Operator</w:t>
      </w:r>
      <w:r w:rsidRPr="0075008A">
        <w:rPr>
          <w:color w:val="000000"/>
        </w:rPr>
        <w:t xml:space="preserve"> hereby certifies to </w:t>
      </w:r>
      <w:r w:rsidR="00B839B1" w:rsidRPr="0075008A">
        <w:rPr>
          <w:color w:val="000000"/>
        </w:rPr>
        <w:t>Operator</w:t>
      </w:r>
      <w:bookmarkStart w:id="101" w:name="_DV_M108"/>
      <w:bookmarkEnd w:id="101"/>
      <w:r w:rsidRPr="0075008A">
        <w:rPr>
          <w:color w:val="000000"/>
        </w:rPr>
        <w:t xml:space="preserve">’s Counsel for its reliance, the truth, accuracy and completeness of the following matters:  </w:t>
      </w:r>
    </w:p>
    <w:p w14:paraId="182A3BF0" w14:textId="77777777" w:rsidR="000F7F21" w:rsidRPr="0075008A" w:rsidRDefault="000F7F21" w:rsidP="006F64FB">
      <w:pPr>
        <w:jc w:val="both"/>
        <w:rPr>
          <w:color w:val="000000"/>
        </w:rPr>
      </w:pPr>
    </w:p>
    <w:p w14:paraId="182A3BF1" w14:textId="77777777" w:rsidR="000F7F21" w:rsidRPr="0075008A" w:rsidRDefault="000F7F21" w:rsidP="006F64FB">
      <w:pPr>
        <w:ind w:firstLine="720"/>
        <w:jc w:val="both"/>
        <w:rPr>
          <w:color w:val="000000"/>
        </w:rPr>
      </w:pPr>
      <w:bookmarkStart w:id="102" w:name="_DV_M109"/>
      <w:bookmarkEnd w:id="102"/>
      <w:r w:rsidRPr="0075008A">
        <w:rPr>
          <w:color w:val="000000"/>
        </w:rPr>
        <w:t>1.</w:t>
      </w:r>
      <w:r w:rsidRPr="0075008A">
        <w:rPr>
          <w:color w:val="000000"/>
        </w:rPr>
        <w:tab/>
        <w:t xml:space="preserve">The Organizational Documents are the only documents creating </w:t>
      </w:r>
      <w:r w:rsidR="00B839B1" w:rsidRPr="0075008A">
        <w:rPr>
          <w:color w:val="000000"/>
        </w:rPr>
        <w:t>Operator</w:t>
      </w:r>
      <w:r w:rsidRPr="0075008A">
        <w:rPr>
          <w:color w:val="000000"/>
        </w:rPr>
        <w:t xml:space="preserve"> or authorizing the </w:t>
      </w:r>
      <w:r w:rsidR="00B839B1" w:rsidRPr="0075008A">
        <w:rPr>
          <w:color w:val="000000"/>
        </w:rPr>
        <w:t>Operator</w:t>
      </w:r>
      <w:r w:rsidR="00926382" w:rsidRPr="0075008A">
        <w:rPr>
          <w:color w:val="000000"/>
        </w:rPr>
        <w:t>’s execution of the</w:t>
      </w:r>
      <w:r w:rsidRPr="0075008A">
        <w:rPr>
          <w:color w:val="000000"/>
        </w:rPr>
        <w:t xml:space="preserve"> HUD Documents</w:t>
      </w:r>
      <w:r w:rsidR="00926382" w:rsidRPr="0075008A">
        <w:rPr>
          <w:color w:val="000000"/>
        </w:rPr>
        <w:t xml:space="preserve"> to which it is a party</w:t>
      </w:r>
      <w:r w:rsidRPr="0075008A">
        <w:rPr>
          <w:color w:val="000000"/>
        </w:rPr>
        <w:t xml:space="preserve">, and the Organizational Documents have not been amended or modified except as stated in the </w:t>
      </w:r>
      <w:r w:rsidR="00B839B1" w:rsidRPr="0075008A">
        <w:rPr>
          <w:color w:val="000000"/>
        </w:rPr>
        <w:t>Operator</w:t>
      </w:r>
      <w:r w:rsidRPr="0075008A">
        <w:rPr>
          <w:color w:val="000000"/>
        </w:rPr>
        <w:t xml:space="preserve"> Opinion Letter.  </w:t>
      </w:r>
    </w:p>
    <w:p w14:paraId="182A3BF2" w14:textId="77777777" w:rsidR="000F7F21" w:rsidRPr="0075008A" w:rsidRDefault="000F7F21" w:rsidP="006F64FB">
      <w:pPr>
        <w:jc w:val="both"/>
        <w:rPr>
          <w:color w:val="000000"/>
        </w:rPr>
      </w:pPr>
    </w:p>
    <w:p w14:paraId="182A3BF5" w14:textId="2E375381" w:rsidR="000F7F21" w:rsidRPr="0075008A" w:rsidRDefault="0026651C" w:rsidP="006F64FB">
      <w:pPr>
        <w:ind w:firstLine="720"/>
        <w:jc w:val="both"/>
        <w:rPr>
          <w:color w:val="000000"/>
        </w:rPr>
      </w:pPr>
      <w:bookmarkStart w:id="103" w:name="_DV_M110"/>
      <w:bookmarkStart w:id="104" w:name="_DV_M111"/>
      <w:bookmarkEnd w:id="103"/>
      <w:bookmarkEnd w:id="104"/>
      <w:r>
        <w:rPr>
          <w:color w:val="000000"/>
        </w:rPr>
        <w:t>2</w:t>
      </w:r>
      <w:r w:rsidR="000F7F21" w:rsidRPr="0075008A">
        <w:rPr>
          <w:color w:val="000000"/>
        </w:rPr>
        <w:t>.</w:t>
      </w:r>
      <w:r w:rsidR="000F7F21" w:rsidRPr="0075008A">
        <w:rPr>
          <w:color w:val="000000"/>
        </w:rPr>
        <w:tab/>
        <w:t xml:space="preserve">The execution and delivery of the Documents will not (i) cause the </w:t>
      </w:r>
      <w:r w:rsidR="00B839B1" w:rsidRPr="0075008A">
        <w:rPr>
          <w:color w:val="000000"/>
        </w:rPr>
        <w:t>Operator</w:t>
      </w:r>
      <w:r w:rsidR="000F7F21" w:rsidRPr="0075008A">
        <w:rPr>
          <w:color w:val="000000"/>
        </w:rPr>
        <w:t xml:space="preserve"> to be in violation of, or constitute a material default under the provisions of any agreement to which the </w:t>
      </w:r>
      <w:r w:rsidR="00B839B1" w:rsidRPr="0075008A">
        <w:rPr>
          <w:color w:val="000000"/>
        </w:rPr>
        <w:t>Operator</w:t>
      </w:r>
      <w:r w:rsidR="000F7F21" w:rsidRPr="0075008A">
        <w:rPr>
          <w:color w:val="000000"/>
        </w:rPr>
        <w:t xml:space="preserve"> is a party or by which the </w:t>
      </w:r>
      <w:r w:rsidR="00B839B1" w:rsidRPr="0075008A">
        <w:rPr>
          <w:color w:val="000000"/>
        </w:rPr>
        <w:t>Operator</w:t>
      </w:r>
      <w:r w:rsidR="000F7F21" w:rsidRPr="0075008A">
        <w:rPr>
          <w:color w:val="000000"/>
        </w:rPr>
        <w:t xml:space="preserve"> is bound, (ii) conflict with, or result in the breach of, any court judgment, decree or order of any governmental body to which the </w:t>
      </w:r>
      <w:r w:rsidR="00B839B1" w:rsidRPr="0075008A">
        <w:rPr>
          <w:color w:val="000000"/>
        </w:rPr>
        <w:t>Operator</w:t>
      </w:r>
      <w:r w:rsidR="000F7F21" w:rsidRPr="0075008A">
        <w:rPr>
          <w:color w:val="000000"/>
        </w:rPr>
        <w:t xml:space="preserve"> is subject, and (iii) result in the creation or imposition of any lien, charge, or encumbrance of any nature whatsoever upon any of the property or assets of the </w:t>
      </w:r>
      <w:r w:rsidR="00B839B1" w:rsidRPr="0075008A">
        <w:rPr>
          <w:color w:val="000000"/>
        </w:rPr>
        <w:t>Operator</w:t>
      </w:r>
      <w:r w:rsidR="000F7F21" w:rsidRPr="0075008A">
        <w:rPr>
          <w:color w:val="000000"/>
        </w:rPr>
        <w:t xml:space="preserve">, except as specifically contemplated by the Transaction Documents.  </w:t>
      </w:r>
    </w:p>
    <w:p w14:paraId="182A3BF6" w14:textId="77777777" w:rsidR="00805F7D" w:rsidRPr="0075008A" w:rsidRDefault="00805F7D" w:rsidP="006F64FB">
      <w:pPr>
        <w:ind w:firstLine="720"/>
        <w:jc w:val="both"/>
        <w:rPr>
          <w:color w:val="000000"/>
        </w:rPr>
      </w:pPr>
    </w:p>
    <w:p w14:paraId="182A3BF7" w14:textId="1B8B504F" w:rsidR="00805F7D" w:rsidRPr="0075008A" w:rsidRDefault="0026651C" w:rsidP="006F64FB">
      <w:pPr>
        <w:ind w:firstLine="720"/>
        <w:jc w:val="both"/>
        <w:rPr>
          <w:color w:val="000000"/>
        </w:rPr>
      </w:pPr>
      <w:r>
        <w:rPr>
          <w:color w:val="000000"/>
        </w:rPr>
        <w:t>3</w:t>
      </w:r>
      <w:r w:rsidR="00805F7D" w:rsidRPr="0075008A">
        <w:rPr>
          <w:color w:val="000000"/>
        </w:rPr>
        <w:t>.</w:t>
      </w:r>
      <w:r w:rsidR="00805F7D" w:rsidRPr="0075008A">
        <w:rPr>
          <w:color w:val="000000"/>
        </w:rPr>
        <w:tab/>
        <w:t>The</w:t>
      </w:r>
      <w:r w:rsidR="009D61C7" w:rsidRPr="0075008A">
        <w:rPr>
          <w:color w:val="000000"/>
        </w:rPr>
        <w:t xml:space="preserve"> </w:t>
      </w:r>
      <w:r w:rsidR="00805F7D" w:rsidRPr="0075008A">
        <w:rPr>
          <w:color w:val="000000"/>
        </w:rPr>
        <w:t>License and the Administrator’s License are in good standing and in force without modification or revocation, and are not subject to any consent order or judgment.</w:t>
      </w:r>
    </w:p>
    <w:p w14:paraId="182A3BF8" w14:textId="77777777" w:rsidR="00461BC6" w:rsidRPr="0075008A" w:rsidRDefault="00461BC6" w:rsidP="006F64FB">
      <w:pPr>
        <w:ind w:firstLine="720"/>
        <w:jc w:val="both"/>
        <w:rPr>
          <w:color w:val="000000"/>
        </w:rPr>
      </w:pPr>
    </w:p>
    <w:p w14:paraId="182A3BF9" w14:textId="7E162B86" w:rsidR="00461BC6" w:rsidRPr="0075008A" w:rsidRDefault="0026651C" w:rsidP="006F64FB">
      <w:pPr>
        <w:ind w:firstLine="720"/>
        <w:jc w:val="both"/>
      </w:pPr>
      <w:r>
        <w:rPr>
          <w:color w:val="000000"/>
        </w:rPr>
        <w:t>4</w:t>
      </w:r>
      <w:r w:rsidR="00461BC6" w:rsidRPr="0075008A">
        <w:rPr>
          <w:color w:val="000000"/>
        </w:rPr>
        <w:t>.</w:t>
      </w:r>
      <w:r w:rsidR="00461BC6" w:rsidRPr="0075008A">
        <w:rPr>
          <w:color w:val="000000"/>
        </w:rPr>
        <w:tab/>
      </w:r>
      <w:r w:rsidR="00461BC6" w:rsidRPr="0075008A">
        <w:t xml:space="preserve">There is no litigation or other claim pending before any court or administrative or other governmental body or threatened against the </w:t>
      </w:r>
      <w:r w:rsidR="00B839B1" w:rsidRPr="0075008A">
        <w:t>Operator</w:t>
      </w:r>
      <w:r w:rsidR="00461BC6" w:rsidRPr="0075008A">
        <w:t xml:space="preserve">, the </w:t>
      </w:r>
      <w:r w:rsidR="00926382" w:rsidRPr="0075008A">
        <w:t>Healthcare Facility</w:t>
      </w:r>
      <w:r w:rsidR="00461BC6" w:rsidRPr="0075008A">
        <w:t xml:space="preserve">, or any other properties of the </w:t>
      </w:r>
      <w:r w:rsidR="00666A65" w:rsidRPr="0075008A">
        <w:t>Operator</w:t>
      </w:r>
      <w:r w:rsidR="00666A65" w:rsidRPr="0075008A">
        <w:rPr>
          <w:b/>
        </w:rPr>
        <w:t xml:space="preserve"> [</w:t>
      </w:r>
      <w:r w:rsidR="00590903" w:rsidRPr="0075008A">
        <w:rPr>
          <w:b/>
        </w:rPr>
        <w:t>{INSERT IF APPLICABLE}</w:t>
      </w:r>
      <w:r w:rsidR="00461BC6" w:rsidRPr="0075008A">
        <w:t>,</w:t>
      </w:r>
      <w:r w:rsidR="00590903" w:rsidRPr="0075008A">
        <w:t xml:space="preserve"> </w:t>
      </w:r>
      <w:r w:rsidR="00461BC6" w:rsidRPr="0075008A">
        <w:t xml:space="preserve">except as identified </w:t>
      </w:r>
      <w:r w:rsidR="00B07220" w:rsidRPr="0075008A">
        <w:t>i</w:t>
      </w:r>
      <w:r w:rsidR="00461BC6" w:rsidRPr="0075008A">
        <w:t xml:space="preserve">n </w:t>
      </w:r>
      <w:r w:rsidR="001A2E83" w:rsidRPr="0075008A">
        <w:rPr>
          <w:b/>
        </w:rPr>
        <w:t xml:space="preserve">Exhibit </w:t>
      </w:r>
      <w:r w:rsidR="00793854">
        <w:rPr>
          <w:b/>
        </w:rPr>
        <w:t>F</w:t>
      </w:r>
      <w:r w:rsidR="00461BC6" w:rsidRPr="0075008A">
        <w:t>, List of Litigation, in the Opinion Letter.</w:t>
      </w:r>
      <w:r w:rsidR="00AE19CA" w:rsidRPr="0075008A">
        <w:rPr>
          <w:b/>
        </w:rPr>
        <w:t>]</w:t>
      </w:r>
      <w:r w:rsidR="00926382" w:rsidRPr="0075008A">
        <w:rPr>
          <w:b/>
        </w:rPr>
        <w:t xml:space="preserve"> </w:t>
      </w:r>
      <w:r w:rsidR="00926382" w:rsidRPr="0075008A">
        <w:t xml:space="preserve"> </w:t>
      </w:r>
    </w:p>
    <w:p w14:paraId="182A3BFA" w14:textId="77777777" w:rsidR="00926382" w:rsidRPr="0075008A" w:rsidRDefault="00926382" w:rsidP="006F64FB">
      <w:pPr>
        <w:ind w:firstLine="720"/>
        <w:jc w:val="both"/>
        <w:rPr>
          <w:color w:val="000000"/>
        </w:rPr>
      </w:pPr>
    </w:p>
    <w:p w14:paraId="182A3BFB" w14:textId="45FEF313" w:rsidR="0026651C" w:rsidRPr="0075008A" w:rsidRDefault="0026651C" w:rsidP="0026651C">
      <w:pPr>
        <w:ind w:firstLine="720"/>
        <w:jc w:val="both"/>
        <w:rPr>
          <w:color w:val="000000"/>
        </w:rPr>
      </w:pPr>
      <w:r>
        <w:rPr>
          <w:color w:val="000000"/>
        </w:rPr>
        <w:t>5</w:t>
      </w:r>
      <w:r w:rsidRPr="0075008A">
        <w:rPr>
          <w:color w:val="000000"/>
        </w:rPr>
        <w:t>.</w:t>
      </w:r>
      <w:r w:rsidRPr="0075008A">
        <w:rPr>
          <w:color w:val="000000"/>
        </w:rPr>
        <w:tab/>
        <w:t xml:space="preserve">[FOR PROJECTS WITH AR FINANCING] The terms and conditions of the AR Loan as reflected in the AR Loan Documents have not been amended, modified or supplemented, directly or indirectly, by any other agreement or understanding of the parties or waiver of any of the material provisions of the AR Loan Documents.  </w:t>
      </w:r>
    </w:p>
    <w:p w14:paraId="182A3BFC" w14:textId="77777777" w:rsidR="0026651C" w:rsidRPr="0075008A" w:rsidRDefault="0026651C" w:rsidP="0026651C">
      <w:pPr>
        <w:jc w:val="both"/>
        <w:rPr>
          <w:color w:val="000000"/>
        </w:rPr>
      </w:pPr>
    </w:p>
    <w:p w14:paraId="182A3BFD" w14:textId="6068D37E" w:rsidR="00926382" w:rsidRPr="0075008A" w:rsidRDefault="00926382" w:rsidP="006F64FB">
      <w:pPr>
        <w:ind w:firstLine="720"/>
        <w:jc w:val="both"/>
        <w:rPr>
          <w:color w:val="000000"/>
        </w:rPr>
      </w:pPr>
      <w:r w:rsidRPr="0075008A">
        <w:rPr>
          <w:color w:val="000000"/>
        </w:rPr>
        <w:t>6.</w:t>
      </w:r>
      <w:r w:rsidRPr="0075008A">
        <w:rPr>
          <w:color w:val="000000"/>
        </w:rPr>
        <w:tab/>
      </w:r>
      <w:r w:rsidR="0026651C" w:rsidRPr="0075008A">
        <w:rPr>
          <w:color w:val="000000"/>
        </w:rPr>
        <w:t xml:space="preserve">[FOR PROJECTS WITH AR FINANCING] </w:t>
      </w:r>
      <w:r w:rsidRPr="0075008A">
        <w:rPr>
          <w:color w:val="000000"/>
        </w:rPr>
        <w:t>The accounts receivable and related bank deposit account collateral provided by Operator to AR Lender under the AR Loan Documents, if any, and to Lender un</w:t>
      </w:r>
      <w:r w:rsidR="00142092" w:rsidRPr="0075008A">
        <w:rPr>
          <w:color w:val="000000"/>
        </w:rPr>
        <w:t>d</w:t>
      </w:r>
      <w:r w:rsidRPr="0075008A">
        <w:rPr>
          <w:color w:val="000000"/>
        </w:rPr>
        <w:t xml:space="preserve">er the </w:t>
      </w:r>
      <w:r w:rsidR="00D607F5">
        <w:rPr>
          <w:color w:val="000000"/>
        </w:rPr>
        <w:t xml:space="preserve">Operator </w:t>
      </w:r>
      <w:r w:rsidRPr="0075008A">
        <w:rPr>
          <w:color w:val="000000"/>
        </w:rPr>
        <w:t>HUD Documen</w:t>
      </w:r>
      <w:r w:rsidR="00590903" w:rsidRPr="0075008A">
        <w:rPr>
          <w:color w:val="000000"/>
        </w:rPr>
        <w:t>t</w:t>
      </w:r>
      <w:r w:rsidRPr="0075008A">
        <w:rPr>
          <w:color w:val="000000"/>
        </w:rPr>
        <w:t xml:space="preserve">s are not subject to a security interest or otherwise provided as collateral or encumbered in favor of AR Lender to secure any indebtedness or obligation to AR Lender other than the obligations arising </w:t>
      </w:r>
      <w:r w:rsidR="00C76657" w:rsidRPr="0075008A">
        <w:rPr>
          <w:color w:val="000000"/>
        </w:rPr>
        <w:t>under</w:t>
      </w:r>
      <w:r w:rsidRPr="0075008A">
        <w:rPr>
          <w:color w:val="000000"/>
        </w:rPr>
        <w:t xml:space="preserve"> the AR Loan Documents.  </w:t>
      </w:r>
    </w:p>
    <w:p w14:paraId="182A3BFE" w14:textId="77777777" w:rsidR="000F7F21" w:rsidRPr="0075008A" w:rsidRDefault="000F7F21" w:rsidP="006F64FB">
      <w:pPr>
        <w:ind w:firstLine="720"/>
        <w:jc w:val="both"/>
        <w:rPr>
          <w:color w:val="000000"/>
        </w:rPr>
      </w:pPr>
    </w:p>
    <w:p w14:paraId="182A3BFF" w14:textId="77777777" w:rsidR="000F7F21" w:rsidRPr="0075008A" w:rsidRDefault="000F7F21" w:rsidP="006F64FB">
      <w:pPr>
        <w:ind w:firstLine="720"/>
        <w:jc w:val="both"/>
        <w:rPr>
          <w:color w:val="000000"/>
        </w:rPr>
      </w:pPr>
      <w:bookmarkStart w:id="105" w:name="_DV_M112"/>
      <w:bookmarkStart w:id="106" w:name="_DV_M113"/>
      <w:bookmarkEnd w:id="105"/>
      <w:bookmarkEnd w:id="106"/>
      <w:r w:rsidRPr="0075008A">
        <w:rPr>
          <w:color w:val="000000"/>
        </w:rPr>
        <w:t xml:space="preserve">All capitalized terms not defined herein shall have the meanings set forth in the </w:t>
      </w:r>
      <w:r w:rsidR="00926382" w:rsidRPr="0075008A">
        <w:rPr>
          <w:color w:val="000000"/>
        </w:rPr>
        <w:t xml:space="preserve">Operator </w:t>
      </w:r>
      <w:r w:rsidRPr="0075008A">
        <w:rPr>
          <w:color w:val="000000"/>
        </w:rPr>
        <w:t>Opinion Letter.</w:t>
      </w:r>
    </w:p>
    <w:p w14:paraId="182A3C00" w14:textId="77777777" w:rsidR="000F7F21" w:rsidRPr="0075008A" w:rsidRDefault="000F7F21" w:rsidP="006F64FB">
      <w:pPr>
        <w:ind w:firstLine="720"/>
        <w:jc w:val="both"/>
        <w:rPr>
          <w:color w:val="000000"/>
        </w:rPr>
      </w:pPr>
      <w:bookmarkStart w:id="107" w:name="_DV_M115"/>
      <w:bookmarkEnd w:id="107"/>
    </w:p>
    <w:p w14:paraId="182A3C01" w14:textId="77777777" w:rsidR="001A2E83" w:rsidRPr="0075008A" w:rsidRDefault="000F7F21" w:rsidP="001A2E83">
      <w:pPr>
        <w:keepNext/>
        <w:keepLines/>
        <w:ind w:firstLine="720"/>
        <w:jc w:val="both"/>
        <w:rPr>
          <w:color w:val="000000"/>
        </w:rPr>
      </w:pPr>
      <w:r w:rsidRPr="0075008A">
        <w:rPr>
          <w:color w:val="000000"/>
        </w:rPr>
        <w:t xml:space="preserve">IN WITNESS WHEREOF, the </w:t>
      </w:r>
      <w:r w:rsidR="00B839B1" w:rsidRPr="0075008A">
        <w:rPr>
          <w:color w:val="000000"/>
        </w:rPr>
        <w:t>Operator</w:t>
      </w:r>
      <w:r w:rsidRPr="0075008A">
        <w:rPr>
          <w:color w:val="000000"/>
        </w:rPr>
        <w:t xml:space="preserve"> has executed this Certification of </w:t>
      </w:r>
      <w:r w:rsidR="00B839B1" w:rsidRPr="0075008A">
        <w:rPr>
          <w:color w:val="000000"/>
        </w:rPr>
        <w:t>Operator</w:t>
      </w:r>
      <w:r w:rsidRPr="0075008A">
        <w:rPr>
          <w:color w:val="000000"/>
        </w:rPr>
        <w:t xml:space="preserve"> effective as of the date set forth above. </w:t>
      </w:r>
    </w:p>
    <w:p w14:paraId="182A3C02" w14:textId="77777777" w:rsidR="001A2E83" w:rsidRPr="0075008A" w:rsidRDefault="001A2E83" w:rsidP="001A2E83">
      <w:pPr>
        <w:keepNext/>
        <w:keepLines/>
        <w:jc w:val="both"/>
        <w:rPr>
          <w:color w:val="000000"/>
        </w:rPr>
      </w:pPr>
    </w:p>
    <w:p w14:paraId="182A3C03" w14:textId="64C96E3A" w:rsidR="001A2E83" w:rsidRPr="0075008A" w:rsidRDefault="000F7F21"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jc w:val="both"/>
        <w:outlineLvl w:val="0"/>
        <w:rPr>
          <w:color w:val="000000"/>
        </w:rPr>
      </w:pPr>
      <w:bookmarkStart w:id="108" w:name="_DV_M116"/>
      <w:bookmarkEnd w:id="108"/>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00B839B1" w:rsidRPr="0075008A">
        <w:rPr>
          <w:color w:val="000000"/>
        </w:rPr>
        <w:t>OPERATOR</w:t>
      </w:r>
      <w:r w:rsidRPr="0075008A">
        <w:rPr>
          <w:color w:val="000000"/>
        </w:rPr>
        <w:t>:</w:t>
      </w:r>
      <w:r w:rsidR="00240CFB">
        <w:rPr>
          <w:color w:val="000000"/>
        </w:rPr>
        <w:t xml:space="preserve"> </w:t>
      </w:r>
    </w:p>
    <w:p w14:paraId="182A3C04" w14:textId="77777777" w:rsidR="001A2E83" w:rsidRPr="0075008A" w:rsidRDefault="001A2E83"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ind w:firstLine="4320"/>
        <w:jc w:val="both"/>
        <w:rPr>
          <w:color w:val="000000"/>
        </w:rPr>
      </w:pPr>
    </w:p>
    <w:p w14:paraId="182A3C05" w14:textId="77777777" w:rsidR="001A2E83" w:rsidRPr="0075008A" w:rsidRDefault="001A2E83" w:rsidP="001A2E83">
      <w:pPr>
        <w:keepNext/>
        <w:keepLines/>
        <w:tabs>
          <w:tab w:val="left" w:pos="540"/>
        </w:tabs>
        <w:jc w:val="both"/>
        <w:rPr>
          <w:color w:val="000000"/>
        </w:rPr>
      </w:pPr>
    </w:p>
    <w:p w14:paraId="182A3C08" w14:textId="6BDC09AF" w:rsidR="001A2E83" w:rsidRPr="0075008A" w:rsidRDefault="000F7F21" w:rsidP="001A2E83">
      <w:pPr>
        <w:keepNext/>
        <w:keepLines/>
        <w:tabs>
          <w:tab w:val="left" w:pos="540"/>
        </w:tabs>
        <w:jc w:val="both"/>
        <w:rPr>
          <w:color w:val="000000"/>
        </w:rPr>
      </w:pPr>
      <w:bookmarkStart w:id="109" w:name="_DV_M117"/>
      <w:bookmarkEnd w:id="109"/>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00666A65" w:rsidRPr="0075008A">
        <w:rPr>
          <w:color w:val="000000"/>
        </w:rPr>
        <w:t>By: _</w:t>
      </w:r>
      <w:r w:rsidRPr="0075008A">
        <w:rPr>
          <w:color w:val="000000"/>
        </w:rPr>
        <w:t>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Pr>
          <w:color w:val="000000"/>
        </w:rPr>
        <w:t>_________________________</w:t>
      </w:r>
    </w:p>
    <w:p w14:paraId="182A3C09" w14:textId="2416FAD6" w:rsidR="001A2E83" w:rsidRPr="00C1774E" w:rsidRDefault="000F7F21" w:rsidP="001A2E83">
      <w:pPr>
        <w:keepNext/>
        <w:keepLines/>
        <w:tabs>
          <w:tab w:val="left" w:pos="540"/>
        </w:tabs>
        <w:jc w:val="both"/>
        <w:outlineLvl w:val="0"/>
        <w:rPr>
          <w:color w:val="000000"/>
        </w:rPr>
      </w:pP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t xml:space="preserve">Name: </w:t>
      </w:r>
      <w:r w:rsidRPr="00C1774E">
        <w:rPr>
          <w:color w:val="000000"/>
          <w:u w:val="single"/>
        </w:rPr>
        <w:t>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C1774E">
        <w:rPr>
          <w:color w:val="000000"/>
          <w:u w:val="single"/>
        </w:rPr>
        <w:t>______________________</w:t>
      </w:r>
    </w:p>
    <w:p w14:paraId="182A3C0A" w14:textId="133C4A59" w:rsidR="001A2E83" w:rsidRPr="00C1774E" w:rsidRDefault="000F7F21" w:rsidP="001A2E83">
      <w:pPr>
        <w:keepNext/>
        <w:keepLines/>
        <w:tabs>
          <w:tab w:val="left" w:pos="540"/>
        </w:tabs>
        <w:jc w:val="both"/>
        <w:outlineLvl w:val="0"/>
        <w:rPr>
          <w:color w:val="000000"/>
        </w:rPr>
      </w:pP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t xml:space="preserve">Title: </w:t>
      </w:r>
      <w:r w:rsidRPr="00C1774E">
        <w:rPr>
          <w:color w:val="000000"/>
          <w:u w:val="single"/>
        </w:rPr>
        <w:t>_____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C1774E">
        <w:rPr>
          <w:color w:val="000000"/>
          <w:u w:val="single"/>
        </w:rPr>
        <w:t>____________________</w:t>
      </w:r>
      <w:r w:rsidR="002C5595" w:rsidRPr="00C1774E">
        <w:rPr>
          <w:color w:val="000000"/>
          <w:u w:val="single"/>
        </w:rPr>
        <w:t>_</w:t>
      </w:r>
      <w:r w:rsidRPr="00C1774E">
        <w:rPr>
          <w:color w:val="000000"/>
          <w:u w:val="single"/>
        </w:rPr>
        <w:t>_</w:t>
      </w:r>
    </w:p>
    <w:p w14:paraId="182A3C0B" w14:textId="77777777" w:rsidR="000F7F21" w:rsidRPr="0075008A" w:rsidRDefault="000F7F21" w:rsidP="006F64FB">
      <w:pPr>
        <w:tabs>
          <w:tab w:val="left" w:pos="540"/>
        </w:tabs>
        <w:jc w:val="both"/>
        <w:rPr>
          <w:color w:val="000000"/>
        </w:rPr>
      </w:pPr>
    </w:p>
    <w:bookmarkStart w:id="110" w:name="_DV_M118"/>
    <w:bookmarkEnd w:id="110"/>
    <w:p w14:paraId="182A3C0D" w14:textId="6106D5F5" w:rsidR="00BA7BE0" w:rsidRPr="0075008A" w:rsidRDefault="00DD3F2E">
      <w:pPr>
        <w:spacing w:before="504"/>
        <w:ind w:right="30"/>
      </w:pPr>
      <w:r>
        <w:rPr>
          <w:noProof/>
        </w:rPr>
        <mc:AlternateContent>
          <mc:Choice Requires="wps">
            <w:drawing>
              <wp:anchor distT="0" distB="0" distL="0" distR="0" simplePos="0" relativeHeight="251658752" behindDoc="0" locked="0" layoutInCell="0" allowOverlap="1" wp14:anchorId="182A3C28" wp14:editId="182A3C29">
                <wp:simplePos x="0" y="0"/>
                <wp:positionH relativeFrom="page">
                  <wp:posOffset>820420</wp:posOffset>
                </wp:positionH>
                <wp:positionV relativeFrom="page">
                  <wp:posOffset>9213850</wp:posOffset>
                </wp:positionV>
                <wp:extent cx="6096635" cy="0"/>
                <wp:effectExtent l="10795" t="12700" r="17145" b="1587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72B54"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4.6pt,725.5pt" to="544.6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sXcxmT1OM6OBLSDEkGuv8J647FIwSS+Acgclp63wgQoohJNyj9EZI&#10;GcWWCvXAdp5n05jhtBQseEOcs4d9JS06kTAv8YtlgecxzOqjYhGt5YStb7YnQl5tuF2qgAe1AJ+b&#10;dR2IH4t0sZ6v5/kon8zWozyt69HHTZWPZpvsw7R+qquqzn4GalletIIxrgK7YTiz/O/Evz2T61jd&#10;x/Peh+QtemwYkB3+kXQUM+h3nYS9ZpedHUSGeYzBt7cTBv5xD/bjC1/9AgAA//8DAFBLAwQUAAYA&#10;CAAAACEAnyzPvuEAAAAOAQAADwAAAGRycy9kb3ducmV2LnhtbEyPQUvDQBCF74L/YRnBm900VtvG&#10;bIoIgiBYTFv0OM2uSWh2Nuxu2+iv7/Qgeps383jzvXwx2E4cjA+tIwXjUQLCUOV0S7WC9er5ZgYi&#10;RCSNnSOj4NsEWBSXFzlm2h3p3RzKWAsOoZChgibGPpMyVI2xGEauN8S3L+ctRpa+ltrjkcNtJ9Mk&#10;uZcWW+IPDfbmqTHVrtxbBW+N/1xtNkv88NOX159dXJaTVip1fTU8PoCIZoh/ZjjjMzoUzLR1e9JB&#10;dKzTecpWHiZ3Y251tiSz+S2I7e9OFrn8X6M4AQAA//8DAFBLAQItABQABgAIAAAAIQC2gziS/gAA&#10;AOEBAAATAAAAAAAAAAAAAAAAAAAAAABbQ29udGVudF9UeXBlc10ueG1sUEsBAi0AFAAGAAgAAAAh&#10;ADj9If/WAAAAlAEAAAsAAAAAAAAAAAAAAAAALwEAAF9yZWxzLy5yZWxzUEsBAi0AFAAGAAgAAAAh&#10;ALGmaikSAgAAKQQAAA4AAAAAAAAAAAAAAAAALgIAAGRycy9lMm9Eb2MueG1sUEsBAi0AFAAGAAgA&#10;AAAhAJ8sz77hAAAADgEAAA8AAAAAAAAAAAAAAAAAbAQAAGRycy9kb3ducmV2LnhtbFBLBQYAAAAA&#10;BAAEAPMAAAB6BQAAAAA=&#10;" o:allowincell="f" strokeweight="1.45pt">
                <w10:wrap type="square" anchorx="page" anchory="page"/>
              </v:line>
            </w:pict>
          </mc:Fallback>
        </mc:AlternateContent>
      </w:r>
      <w:r w:rsidR="002C5595" w:rsidRPr="0075008A">
        <w:rPr>
          <w:spacing w:val="5"/>
        </w:rPr>
        <w:t xml:space="preserve">Each signatory below hereby certifies that the statements and representations </w:t>
      </w:r>
      <w:r w:rsidR="002C5595" w:rsidRPr="0075008A">
        <w:rPr>
          <w:spacing w:val="-1"/>
        </w:rPr>
        <w:t xml:space="preserve">contained in this instrument and all supporting documentation thereto are true, accurate, </w:t>
      </w:r>
      <w:r w:rsidR="002C5595" w:rsidRPr="0075008A">
        <w:rPr>
          <w:spacing w:val="5"/>
        </w:rPr>
        <w:t>and complete</w:t>
      </w:r>
      <w:r w:rsidR="00BB2C91" w:rsidRPr="0075008A">
        <w:rPr>
          <w:spacing w:val="5"/>
        </w:rPr>
        <w:t xml:space="preserve">.  </w:t>
      </w:r>
      <w:r w:rsidR="002C5595" w:rsidRPr="0075008A">
        <w:rPr>
          <w:spacing w:val="5"/>
        </w:rPr>
        <w:t xml:space="preserve">This instrument has been made, presented, and delivered for the </w:t>
      </w:r>
      <w:r w:rsidR="002C5595" w:rsidRPr="0075008A">
        <w:t>purpose of influencing an official action of HUD in insuring the Loan, and may be relied upon by HUD as a true statement of the facts contained therein.</w:t>
      </w:r>
    </w:p>
    <w:p w14:paraId="182A3C0E" w14:textId="58B50EA7" w:rsidR="002C5595" w:rsidRPr="0075008A" w:rsidRDefault="002C5595" w:rsidP="00D53492">
      <w:pPr>
        <w:tabs>
          <w:tab w:val="right" w:leader="underscore" w:pos="5410"/>
        </w:tabs>
        <w:spacing w:before="540"/>
        <w:ind w:left="2250"/>
      </w:pPr>
      <w:r w:rsidRPr="0075008A">
        <w:rPr>
          <w:spacing w:val="2"/>
        </w:rPr>
        <w:t xml:space="preserve">Name of Entity: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w:t>
      </w:r>
    </w:p>
    <w:p w14:paraId="182A3C0F" w14:textId="44CEAF5E" w:rsidR="002C5595" w:rsidRPr="0075008A" w:rsidRDefault="002C5595" w:rsidP="00240CFB">
      <w:pPr>
        <w:tabs>
          <w:tab w:val="left" w:pos="2880"/>
        </w:tabs>
        <w:spacing w:before="288"/>
        <w:ind w:left="2250"/>
      </w:pPr>
      <w:r w:rsidRPr="0075008A">
        <w:t>By:</w:t>
      </w:r>
      <w:r w:rsidR="00B532E7">
        <w:tab/>
      </w:r>
      <w:r w:rsidRPr="0075008A">
        <w:rPr>
          <w:spacing w:val="28"/>
        </w:rPr>
        <w:t xml:space="preserve">/s/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________________________</w:t>
      </w:r>
    </w:p>
    <w:p w14:paraId="182A3C11" w14:textId="07352809" w:rsidR="00BA7BE0" w:rsidRDefault="002C5595" w:rsidP="00240CFB">
      <w:pPr>
        <w:spacing w:before="288"/>
        <w:ind w:left="2250"/>
        <w:rPr>
          <w:spacing w:val="2"/>
        </w:rPr>
      </w:pPr>
      <w:r w:rsidRPr="0075008A">
        <w:rPr>
          <w:spacing w:val="-2"/>
        </w:rPr>
        <w:t>Printed Name:</w:t>
      </w:r>
      <w:r w:rsidR="0050509E" w:rsidRPr="0050509E">
        <w:rPr>
          <w:spacing w:val="2"/>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w:t>
      </w:r>
    </w:p>
    <w:p w14:paraId="182A3C12" w14:textId="4997B6BC" w:rsidR="0050509E" w:rsidRPr="0075008A" w:rsidRDefault="0050509E" w:rsidP="00D53492">
      <w:pPr>
        <w:tabs>
          <w:tab w:val="right" w:leader="underscore" w:pos="5410"/>
          <w:tab w:val="left" w:pos="6030"/>
        </w:tabs>
        <w:ind w:left="2246"/>
      </w:pPr>
      <w:r>
        <w:rPr>
          <w:spacing w:val="2"/>
        </w:rPr>
        <w:t>Printed</w:t>
      </w:r>
      <w:r w:rsidRPr="00D53492">
        <w:rPr>
          <w:spacing w:val="2"/>
        </w:rPr>
        <w:t xml:space="preserve"> Title:</w:t>
      </w:r>
      <w:r w:rsidRPr="0050509E">
        <w:rPr>
          <w:spacing w:val="2"/>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w:t>
      </w:r>
    </w:p>
    <w:p w14:paraId="182A3C14" w14:textId="7F2108F9" w:rsidR="002C5595" w:rsidRPr="0075008A" w:rsidRDefault="0050509E" w:rsidP="00B532E7">
      <w:pPr>
        <w:spacing w:before="288" w:after="36" w:line="180" w:lineRule="auto"/>
        <w:ind w:left="2250"/>
      </w:pPr>
      <w:r>
        <w:t>Dated:</w:t>
      </w:r>
      <w:r w:rsidR="00240CFB" w:rsidRPr="00240CFB">
        <w:rPr>
          <w:color w:val="000000"/>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__________________________</w:t>
      </w:r>
    </w:p>
    <w:p w14:paraId="182A3C15" w14:textId="77777777" w:rsidR="002E70EC" w:rsidRPr="0075008A" w:rsidRDefault="002E70EC"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p>
    <w:p w14:paraId="182A3C16" w14:textId="77777777" w:rsidR="002C5595" w:rsidRPr="0075008A" w:rsidRDefault="002C5595" w:rsidP="002C5595">
      <w:pPr>
        <w:rPr>
          <w:b/>
          <w:bCs/>
          <w:spacing w:val="-6"/>
          <w:w w:val="105"/>
        </w:rPr>
      </w:pPr>
    </w:p>
    <w:p w14:paraId="182A3C17" w14:textId="708B7D60" w:rsidR="002C5595" w:rsidRPr="0075008A" w:rsidRDefault="00240CFB" w:rsidP="00C1774E">
      <w:pPr>
        <w:rPr>
          <w:b/>
          <w:bCs/>
          <w:spacing w:val="17"/>
        </w:rPr>
      </w:pPr>
      <w:r>
        <w:rPr>
          <w:b/>
          <w:bCs/>
          <w:spacing w:val="-6"/>
          <w:w w:val="105"/>
        </w:rPr>
        <w:fldChar w:fldCharType="begin">
          <w:ffData>
            <w:name w:val="Text10"/>
            <w:enabled/>
            <w:calcOnExit w:val="0"/>
            <w:textInput>
              <w:default w:val="[ADD ADDITIONAL LINES IF MORE THAN TWO SIGNATORIES]"/>
            </w:textInput>
          </w:ffData>
        </w:fldChar>
      </w:r>
      <w:bookmarkStart w:id="111" w:name="Text10"/>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111"/>
      <w:r w:rsidR="002C5595" w:rsidRPr="0075008A">
        <w:rPr>
          <w:b/>
          <w:bCs/>
          <w:spacing w:val="-6"/>
          <w:w w:val="105"/>
        </w:rPr>
        <w:br/>
      </w:r>
    </w:p>
    <w:p w14:paraId="182A3C18" w14:textId="77777777" w:rsidR="002C5595" w:rsidRPr="0075008A" w:rsidRDefault="002C5595">
      <w:pPr>
        <w:autoSpaceDE/>
        <w:autoSpaceDN/>
        <w:adjustRightInd/>
        <w:rPr>
          <w:b/>
          <w:bCs/>
          <w:spacing w:val="17"/>
        </w:rPr>
      </w:pPr>
      <w:r w:rsidRPr="0075008A">
        <w:rPr>
          <w:b/>
          <w:bCs/>
          <w:spacing w:val="17"/>
        </w:rPr>
        <w:br w:type="page"/>
      </w:r>
    </w:p>
    <w:p w14:paraId="182A3C19"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r w:rsidRPr="0075008A">
        <w:rPr>
          <w:b/>
          <w:color w:val="000000"/>
        </w:rPr>
        <w:lastRenderedPageBreak/>
        <w:t>EXHIBIT “D”</w:t>
      </w:r>
    </w:p>
    <w:p w14:paraId="182A3C1A"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rPr>
          <w:b/>
          <w:color w:val="000000"/>
        </w:rPr>
      </w:pPr>
    </w:p>
    <w:p w14:paraId="182A3C1B" w14:textId="77777777" w:rsidR="000F7F21" w:rsidRPr="0075008A" w:rsidRDefault="000F7F21" w:rsidP="006F64FB">
      <w:pPr>
        <w:jc w:val="center"/>
        <w:rPr>
          <w:color w:val="000000"/>
        </w:rPr>
      </w:pPr>
    </w:p>
    <w:bookmarkStart w:id="112" w:name="_DV_M119"/>
    <w:bookmarkEnd w:id="112"/>
    <w:p w14:paraId="182A3C1D" w14:textId="3240F1D9" w:rsidR="00B07220" w:rsidRPr="0075008A" w:rsidRDefault="00240CFB" w:rsidP="00666A65">
      <w:pPr>
        <w:ind w:left="720"/>
        <w:jc w:val="center"/>
        <w:outlineLvl w:val="0"/>
        <w:rPr>
          <w:b/>
          <w:color w:val="000000"/>
        </w:rPr>
      </w:pPr>
      <w:r>
        <w:rPr>
          <w:b/>
          <w:color w:val="000000"/>
        </w:rPr>
        <w:fldChar w:fldCharType="begin">
          <w:ffData>
            <w:name w:val="Text11"/>
            <w:enabled/>
            <w:calcOnExit w:val="0"/>
            <w:textInput>
              <w:default w:val="[ATTACH CERTIFICATE(S) OF GOOD STANDING – OPERATOR]"/>
            </w:textInput>
          </w:ffData>
        </w:fldChar>
      </w:r>
      <w:bookmarkStart w:id="113" w:name="Text11"/>
      <w:r>
        <w:rPr>
          <w:b/>
          <w:color w:val="000000"/>
        </w:rPr>
        <w:instrText xml:space="preserve"> FORMTEXT </w:instrText>
      </w:r>
      <w:r>
        <w:rPr>
          <w:b/>
          <w:color w:val="000000"/>
        </w:rPr>
      </w:r>
      <w:r>
        <w:rPr>
          <w:b/>
          <w:color w:val="000000"/>
        </w:rPr>
        <w:fldChar w:fldCharType="separate"/>
      </w:r>
      <w:r>
        <w:rPr>
          <w:b/>
          <w:noProof/>
          <w:color w:val="000000"/>
        </w:rPr>
        <w:t>[ATTACH CERTIFICATE(S) OF GOOD STANDING – OPERATOR]</w:t>
      </w:r>
      <w:r>
        <w:rPr>
          <w:b/>
          <w:color w:val="000000"/>
        </w:rPr>
        <w:fldChar w:fldCharType="end"/>
      </w:r>
      <w:bookmarkEnd w:id="113"/>
      <w:r w:rsidR="000F7F21" w:rsidRPr="0075008A">
        <w:rPr>
          <w:b/>
          <w:color w:val="000000"/>
        </w:rPr>
        <w:br w:type="page"/>
      </w:r>
      <w:r w:rsidR="00B07220" w:rsidRPr="0075008A">
        <w:rPr>
          <w:b/>
          <w:color w:val="000000"/>
        </w:rPr>
        <w:lastRenderedPageBreak/>
        <w:t>EXHIBIT “E”</w:t>
      </w:r>
    </w:p>
    <w:p w14:paraId="182A3C1E" w14:textId="77777777" w:rsidR="00B07220" w:rsidRPr="0075008A" w:rsidRDefault="00B07220" w:rsidP="00A9196D">
      <w:pPr>
        <w:ind w:left="720"/>
        <w:jc w:val="center"/>
        <w:rPr>
          <w:b/>
          <w:color w:val="000000"/>
        </w:rPr>
      </w:pPr>
    </w:p>
    <w:p w14:paraId="182A3C20" w14:textId="743DC51E" w:rsidR="0077404B" w:rsidRDefault="00240CFB" w:rsidP="00666A65">
      <w:pPr>
        <w:ind w:left="720"/>
        <w:jc w:val="center"/>
        <w:rPr>
          <w:b/>
          <w:color w:val="000000"/>
        </w:rPr>
      </w:pPr>
      <w:r>
        <w:rPr>
          <w:b/>
          <w:color w:val="000000"/>
        </w:rPr>
        <w:fldChar w:fldCharType="begin">
          <w:ffData>
            <w:name w:val="Text12"/>
            <w:enabled/>
            <w:calcOnExit w:val="0"/>
            <w:textInput>
              <w:default w:val="[ATTACH List of Permits and Approvals – OPERATOR [if applicable]"/>
            </w:textInput>
          </w:ffData>
        </w:fldChar>
      </w:r>
      <w:bookmarkStart w:id="114" w:name="Text12"/>
      <w:r>
        <w:rPr>
          <w:b/>
          <w:color w:val="000000"/>
        </w:rPr>
        <w:instrText xml:space="preserve"> FORMTEXT </w:instrText>
      </w:r>
      <w:r>
        <w:rPr>
          <w:b/>
          <w:color w:val="000000"/>
        </w:rPr>
      </w:r>
      <w:r>
        <w:rPr>
          <w:b/>
          <w:color w:val="000000"/>
        </w:rPr>
        <w:fldChar w:fldCharType="separate"/>
      </w:r>
      <w:r>
        <w:rPr>
          <w:b/>
          <w:noProof/>
          <w:color w:val="000000"/>
        </w:rPr>
        <w:t>[ATTACH List of Permits and Approvals – OPERATOR [if applicable]</w:t>
      </w:r>
      <w:r>
        <w:rPr>
          <w:b/>
          <w:color w:val="000000"/>
        </w:rPr>
        <w:fldChar w:fldCharType="end"/>
      </w:r>
      <w:bookmarkEnd w:id="114"/>
      <w:r w:rsidR="00B07220" w:rsidRPr="0075008A">
        <w:rPr>
          <w:b/>
          <w:color w:val="000000"/>
        </w:rPr>
        <w:br w:type="page"/>
      </w:r>
      <w:r w:rsidR="0077404B" w:rsidRPr="0075008A">
        <w:rPr>
          <w:b/>
          <w:color w:val="000000"/>
        </w:rPr>
        <w:lastRenderedPageBreak/>
        <w:t>EXHIBIT “F”</w:t>
      </w:r>
    </w:p>
    <w:p w14:paraId="182A3C21" w14:textId="77777777" w:rsidR="0077404B" w:rsidRDefault="0077404B" w:rsidP="00B07220">
      <w:pPr>
        <w:ind w:left="720"/>
        <w:jc w:val="center"/>
        <w:rPr>
          <w:b/>
          <w:color w:val="000000"/>
        </w:rPr>
      </w:pPr>
    </w:p>
    <w:p w14:paraId="182A3C23" w14:textId="3BEC4F56" w:rsidR="00A3793B" w:rsidRPr="0075008A" w:rsidRDefault="00240CFB" w:rsidP="00666A65">
      <w:pPr>
        <w:ind w:left="720"/>
        <w:jc w:val="center"/>
        <w:rPr>
          <w:b/>
          <w:color w:val="000000"/>
        </w:rPr>
      </w:pPr>
      <w:r>
        <w:rPr>
          <w:b/>
          <w:color w:val="000000"/>
        </w:rPr>
        <w:fldChar w:fldCharType="begin">
          <w:ffData>
            <w:name w:val="Text13"/>
            <w:enabled/>
            <w:calcOnExit w:val="0"/>
            <w:textInput>
              <w:default w:val="[ATTACH List of Litigation – OPERATOR [if applicable]"/>
            </w:textInput>
          </w:ffData>
        </w:fldChar>
      </w:r>
      <w:bookmarkStart w:id="115" w:name="Text13"/>
      <w:r>
        <w:rPr>
          <w:b/>
          <w:color w:val="000000"/>
        </w:rPr>
        <w:instrText xml:space="preserve"> FORMTEXT </w:instrText>
      </w:r>
      <w:r>
        <w:rPr>
          <w:b/>
          <w:color w:val="000000"/>
        </w:rPr>
      </w:r>
      <w:r>
        <w:rPr>
          <w:b/>
          <w:color w:val="000000"/>
        </w:rPr>
        <w:fldChar w:fldCharType="separate"/>
      </w:r>
      <w:r>
        <w:rPr>
          <w:b/>
          <w:noProof/>
          <w:color w:val="000000"/>
        </w:rPr>
        <w:t>[ATTACH List of Litigation – OPERATOR [if applicable]</w:t>
      </w:r>
      <w:r>
        <w:rPr>
          <w:b/>
          <w:color w:val="000000"/>
        </w:rPr>
        <w:fldChar w:fldCharType="end"/>
      </w:r>
      <w:bookmarkEnd w:id="115"/>
      <w:r w:rsidR="0077404B">
        <w:rPr>
          <w:b/>
          <w:color w:val="000000"/>
        </w:rPr>
        <w:br w:type="page"/>
      </w:r>
      <w:r w:rsidR="00A3793B" w:rsidRPr="0075008A">
        <w:rPr>
          <w:b/>
          <w:color w:val="000000"/>
        </w:rPr>
        <w:lastRenderedPageBreak/>
        <w:t>EXHIBIT “</w:t>
      </w:r>
      <w:r w:rsidR="0077404B">
        <w:rPr>
          <w:b/>
          <w:color w:val="000000"/>
        </w:rPr>
        <w:t>G</w:t>
      </w:r>
      <w:r w:rsidR="00A3793B" w:rsidRPr="0075008A">
        <w:rPr>
          <w:b/>
          <w:color w:val="000000"/>
        </w:rPr>
        <w:t>”</w:t>
      </w:r>
    </w:p>
    <w:p w14:paraId="182A3C24" w14:textId="77777777" w:rsidR="00A3793B" w:rsidRPr="0075008A" w:rsidRDefault="00A3793B" w:rsidP="006F64FB">
      <w:pPr>
        <w:ind w:left="720"/>
        <w:jc w:val="center"/>
        <w:rPr>
          <w:b/>
          <w:color w:val="000000"/>
        </w:rPr>
      </w:pPr>
    </w:p>
    <w:p w14:paraId="182A3C26" w14:textId="47BA04AE" w:rsidR="000F7F21" w:rsidRPr="0075008A" w:rsidRDefault="00240CFB" w:rsidP="006F64FB">
      <w:pPr>
        <w:pStyle w:val="DeltaViewTableBody"/>
        <w:jc w:val="both"/>
        <w:rPr>
          <w:rFonts w:ascii="Times New Roman" w:hAnsi="Times New Roman"/>
        </w:rPr>
      </w:pPr>
      <w:r>
        <w:rPr>
          <w:rFonts w:ascii="Times New Roman" w:hAnsi="Times New Roman"/>
          <w:b/>
          <w:color w:val="000000"/>
        </w:rPr>
        <w:fldChar w:fldCharType="begin">
          <w:ffData>
            <w:name w:val="Text14"/>
            <w:enabled/>
            <w:calcOnExit w:val="0"/>
            <w:textInput>
              <w:default w:val=" [SUPPLEMENTAL LEGAL OPINION TO OPERATOR’S ATTORNEY]"/>
            </w:textInput>
          </w:ffData>
        </w:fldChar>
      </w:r>
      <w:bookmarkStart w:id="116" w:name="Text14"/>
      <w:r>
        <w:rPr>
          <w:rFonts w:ascii="Times New Roman" w:hAnsi="Times New Roman"/>
          <w:b/>
          <w:color w:val="000000"/>
        </w:rPr>
        <w:instrText xml:space="preserve"> FORMTEXT </w:instrText>
      </w:r>
      <w:r>
        <w:rPr>
          <w:rFonts w:ascii="Times New Roman" w:hAnsi="Times New Roman"/>
          <w:b/>
          <w:color w:val="000000"/>
        </w:rPr>
      </w:r>
      <w:r>
        <w:rPr>
          <w:rFonts w:ascii="Times New Roman" w:hAnsi="Times New Roman"/>
          <w:b/>
          <w:color w:val="000000"/>
        </w:rPr>
        <w:fldChar w:fldCharType="separate"/>
      </w:r>
      <w:r>
        <w:rPr>
          <w:rFonts w:ascii="Times New Roman" w:hAnsi="Times New Roman"/>
          <w:b/>
          <w:noProof/>
          <w:color w:val="000000"/>
        </w:rPr>
        <w:t xml:space="preserve"> [SUPPLEMENTAL LEGAL OPINION TO OPERATOR’S ATTORNEY]</w:t>
      </w:r>
      <w:r>
        <w:rPr>
          <w:rFonts w:ascii="Times New Roman" w:hAnsi="Times New Roman"/>
          <w:b/>
          <w:color w:val="000000"/>
        </w:rPr>
        <w:fldChar w:fldCharType="end"/>
      </w:r>
      <w:bookmarkEnd w:id="116"/>
    </w:p>
    <w:sectPr w:rsidR="000F7F21" w:rsidRPr="0075008A" w:rsidSect="007354B4">
      <w:footerReference w:type="default" r:id="rId13"/>
      <w:pgSz w:w="12240" w:h="15840"/>
      <w:pgMar w:top="1440" w:right="1440" w:bottom="1152"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824FD" w14:textId="77777777" w:rsidR="00CF5FE8" w:rsidRDefault="00CF5FE8">
      <w:r>
        <w:separator/>
      </w:r>
    </w:p>
  </w:endnote>
  <w:endnote w:type="continuationSeparator" w:id="0">
    <w:p w14:paraId="5905CC49" w14:textId="77777777" w:rsidR="00CF5FE8" w:rsidRDefault="00CF5FE8">
      <w:r>
        <w:continuationSeparator/>
      </w:r>
    </w:p>
  </w:endnote>
  <w:endnote w:type="continuationNotice" w:id="1">
    <w:p w14:paraId="5EA18989" w14:textId="77777777" w:rsidR="00CF5FE8" w:rsidRDefault="00CF5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3C32" w14:textId="77777777" w:rsidR="00492F19" w:rsidRDefault="00492F19" w:rsidP="002E70EC">
    <w:pPr>
      <w:pStyle w:val="Footer"/>
      <w:rPr>
        <w:rFonts w:ascii="Helvetica" w:hAnsi="Helvetica" w:cs="Arial"/>
        <w:sz w:val="20"/>
      </w:rPr>
    </w:pPr>
    <w:r w:rsidRPr="00D53492">
      <w:rPr>
        <w:rFonts w:ascii="Helvetica" w:hAnsi="Helvetica" w:cs="Arial"/>
        <w:noProof/>
        <w:sz w:val="20"/>
      </w:rPr>
      <mc:AlternateContent>
        <mc:Choice Requires="wps">
          <w:drawing>
            <wp:anchor distT="0" distB="0" distL="114300" distR="114300" simplePos="0" relativeHeight="251657216" behindDoc="0" locked="0" layoutInCell="1" allowOverlap="1" wp14:anchorId="182A3C36" wp14:editId="0C111FC0">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E0B5C3"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182A3C33" w14:textId="0AA88356" w:rsidR="00492F19" w:rsidRPr="00515ACE" w:rsidRDefault="00492F19" w:rsidP="002E70E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7762E">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7762E">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92325-ORCF</w:t>
    </w:r>
    <w:r w:rsidRPr="00515ACE">
      <w:rPr>
        <w:rFonts w:ascii="Helvetica" w:hAnsi="Helvetica" w:cs="Arial"/>
        <w:sz w:val="18"/>
        <w:szCs w:val="18"/>
      </w:rPr>
      <w:t xml:space="preserve"> </w:t>
    </w:r>
    <w:r w:rsidR="00C40366">
      <w:rPr>
        <w:rFonts w:ascii="Helvetica" w:hAnsi="Helvetica" w:cs="Arial"/>
        <w:snapToGrid w:val="0"/>
        <w:sz w:val="18"/>
        <w:szCs w:val="18"/>
      </w:rPr>
      <w:t>(06/2019)</w:t>
    </w:r>
  </w:p>
  <w:p w14:paraId="182A3C34" w14:textId="77777777" w:rsidR="00492F19" w:rsidRDefault="00492F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4892" w14:textId="77777777" w:rsidR="00CF5FE8" w:rsidRDefault="00CF5FE8">
      <w:r>
        <w:separator/>
      </w:r>
    </w:p>
  </w:footnote>
  <w:footnote w:type="continuationSeparator" w:id="0">
    <w:p w14:paraId="5F4ED1F7" w14:textId="77777777" w:rsidR="00CF5FE8" w:rsidRDefault="00CF5FE8">
      <w:r>
        <w:continuationSeparator/>
      </w:r>
    </w:p>
  </w:footnote>
  <w:footnote w:type="continuationNotice" w:id="1">
    <w:p w14:paraId="5B08A8FF" w14:textId="77777777" w:rsidR="00CF5FE8" w:rsidRDefault="00CF5F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15:restartNumberingAfterBreak="0">
    <w:nsid w:val="00000003"/>
    <w:multiLevelType w:val="hybridMultilevel"/>
    <w:tmpl w:val="9AF41A1C"/>
    <w:lvl w:ilvl="0" w:tplc="3EC8D3F4">
      <w:start w:val="1"/>
      <w:numFmt w:val="decimal"/>
      <w:lvlText w:val="%1."/>
      <w:lvlJc w:val="left"/>
      <w:pPr>
        <w:tabs>
          <w:tab w:val="num" w:pos="1080"/>
        </w:tabs>
        <w:ind w:left="1080" w:hanging="360"/>
      </w:pPr>
      <w:rPr>
        <w:rFonts w:cs="Times New Roman" w:hint="eastAsia"/>
        <w:spacing w:val="0"/>
      </w:rPr>
    </w:lvl>
    <w:lvl w:ilvl="1" w:tplc="D55CC0FE">
      <w:start w:val="1"/>
      <w:numFmt w:val="lowerLetter"/>
      <w:lvlText w:val="%2."/>
      <w:lvlJc w:val="left"/>
      <w:pPr>
        <w:tabs>
          <w:tab w:val="num" w:pos="1800"/>
        </w:tabs>
        <w:ind w:left="1800" w:hanging="360"/>
      </w:pPr>
      <w:rPr>
        <w:rFonts w:cs="Times New Roman"/>
        <w:spacing w:val="0"/>
      </w:rPr>
    </w:lvl>
    <w:lvl w:ilvl="2" w:tplc="7E92258C">
      <w:start w:val="1"/>
      <w:numFmt w:val="lowerRoman"/>
      <w:lvlText w:val="%3."/>
      <w:lvlJc w:val="right"/>
      <w:pPr>
        <w:tabs>
          <w:tab w:val="num" w:pos="2520"/>
        </w:tabs>
        <w:ind w:left="2520" w:hanging="180"/>
      </w:pPr>
      <w:rPr>
        <w:rFonts w:cs="Times New Roman"/>
        <w:spacing w:val="0"/>
      </w:rPr>
    </w:lvl>
    <w:lvl w:ilvl="3" w:tplc="B8AC1DA4">
      <w:start w:val="1"/>
      <w:numFmt w:val="decimal"/>
      <w:lvlText w:val="%4."/>
      <w:lvlJc w:val="left"/>
      <w:pPr>
        <w:tabs>
          <w:tab w:val="num" w:pos="3240"/>
        </w:tabs>
        <w:ind w:left="3240" w:hanging="360"/>
      </w:pPr>
      <w:rPr>
        <w:rFonts w:cs="Times New Roman"/>
        <w:spacing w:val="0"/>
      </w:rPr>
    </w:lvl>
    <w:lvl w:ilvl="4" w:tplc="9F7852EA">
      <w:start w:val="1"/>
      <w:numFmt w:val="lowerLetter"/>
      <w:lvlText w:val="%5."/>
      <w:lvlJc w:val="left"/>
      <w:pPr>
        <w:tabs>
          <w:tab w:val="num" w:pos="3960"/>
        </w:tabs>
        <w:ind w:left="3960" w:hanging="360"/>
      </w:pPr>
      <w:rPr>
        <w:rFonts w:cs="Times New Roman"/>
        <w:spacing w:val="0"/>
      </w:rPr>
    </w:lvl>
    <w:lvl w:ilvl="5" w:tplc="58DE8F24">
      <w:start w:val="1"/>
      <w:numFmt w:val="lowerRoman"/>
      <w:lvlText w:val="%6."/>
      <w:lvlJc w:val="right"/>
      <w:pPr>
        <w:tabs>
          <w:tab w:val="num" w:pos="4680"/>
        </w:tabs>
        <w:ind w:left="4680" w:hanging="180"/>
      </w:pPr>
      <w:rPr>
        <w:rFonts w:cs="Times New Roman"/>
        <w:spacing w:val="0"/>
      </w:rPr>
    </w:lvl>
    <w:lvl w:ilvl="6" w:tplc="C46C1FA2">
      <w:start w:val="1"/>
      <w:numFmt w:val="decimal"/>
      <w:lvlText w:val="%7."/>
      <w:lvlJc w:val="left"/>
      <w:pPr>
        <w:tabs>
          <w:tab w:val="num" w:pos="5400"/>
        </w:tabs>
        <w:ind w:left="5400" w:hanging="360"/>
      </w:pPr>
      <w:rPr>
        <w:rFonts w:cs="Times New Roman"/>
        <w:spacing w:val="0"/>
      </w:rPr>
    </w:lvl>
    <w:lvl w:ilvl="7" w:tplc="F9F6145A">
      <w:start w:val="1"/>
      <w:numFmt w:val="lowerLetter"/>
      <w:lvlText w:val="%8."/>
      <w:lvlJc w:val="left"/>
      <w:pPr>
        <w:tabs>
          <w:tab w:val="num" w:pos="6120"/>
        </w:tabs>
        <w:ind w:left="6120" w:hanging="360"/>
      </w:pPr>
      <w:rPr>
        <w:rFonts w:cs="Times New Roman"/>
        <w:spacing w:val="0"/>
      </w:rPr>
    </w:lvl>
    <w:lvl w:ilvl="8" w:tplc="19624882">
      <w:start w:val="1"/>
      <w:numFmt w:val="lowerRoman"/>
      <w:lvlText w:val="%9."/>
      <w:lvlJc w:val="right"/>
      <w:pPr>
        <w:tabs>
          <w:tab w:val="num" w:pos="6840"/>
        </w:tabs>
        <w:ind w:left="6840" w:hanging="180"/>
      </w:pPr>
      <w:rPr>
        <w:rFonts w:cs="Times New Roman"/>
        <w:spacing w:val="0"/>
      </w:rPr>
    </w:lvl>
  </w:abstractNum>
  <w:abstractNum w:abstractNumId="2" w15:restartNumberingAfterBreak="0">
    <w:nsid w:val="045149AC"/>
    <w:multiLevelType w:val="hybridMultilevel"/>
    <w:tmpl w:val="EC9A894C"/>
    <w:lvl w:ilvl="0" w:tplc="58B20B0A">
      <w:start w:val="1"/>
      <w:numFmt w:val="decimal"/>
      <w:lvlText w:val="%1."/>
      <w:lvlJc w:val="left"/>
      <w:pPr>
        <w:tabs>
          <w:tab w:val="num" w:pos="720"/>
        </w:tabs>
        <w:ind w:left="720" w:hanging="360"/>
      </w:pPr>
      <w:rPr>
        <w:rFonts w:hint="default"/>
      </w:rPr>
    </w:lvl>
    <w:lvl w:ilvl="1" w:tplc="CFC424B8" w:tentative="1">
      <w:start w:val="1"/>
      <w:numFmt w:val="lowerLetter"/>
      <w:lvlText w:val="%2."/>
      <w:lvlJc w:val="left"/>
      <w:pPr>
        <w:tabs>
          <w:tab w:val="num" w:pos="1440"/>
        </w:tabs>
        <w:ind w:left="1440" w:hanging="360"/>
      </w:pPr>
    </w:lvl>
    <w:lvl w:ilvl="2" w:tplc="1D661A84" w:tentative="1">
      <w:start w:val="1"/>
      <w:numFmt w:val="lowerRoman"/>
      <w:lvlText w:val="%3."/>
      <w:lvlJc w:val="right"/>
      <w:pPr>
        <w:tabs>
          <w:tab w:val="num" w:pos="2160"/>
        </w:tabs>
        <w:ind w:left="2160" w:hanging="180"/>
      </w:pPr>
    </w:lvl>
    <w:lvl w:ilvl="3" w:tplc="A8B47A94" w:tentative="1">
      <w:start w:val="1"/>
      <w:numFmt w:val="decimal"/>
      <w:lvlText w:val="%4."/>
      <w:lvlJc w:val="left"/>
      <w:pPr>
        <w:tabs>
          <w:tab w:val="num" w:pos="2880"/>
        </w:tabs>
        <w:ind w:left="2880" w:hanging="360"/>
      </w:pPr>
    </w:lvl>
    <w:lvl w:ilvl="4" w:tplc="E89EAFC8" w:tentative="1">
      <w:start w:val="1"/>
      <w:numFmt w:val="lowerLetter"/>
      <w:lvlText w:val="%5."/>
      <w:lvlJc w:val="left"/>
      <w:pPr>
        <w:tabs>
          <w:tab w:val="num" w:pos="3600"/>
        </w:tabs>
        <w:ind w:left="3600" w:hanging="360"/>
      </w:pPr>
    </w:lvl>
    <w:lvl w:ilvl="5" w:tplc="13F6144A" w:tentative="1">
      <w:start w:val="1"/>
      <w:numFmt w:val="lowerRoman"/>
      <w:lvlText w:val="%6."/>
      <w:lvlJc w:val="right"/>
      <w:pPr>
        <w:tabs>
          <w:tab w:val="num" w:pos="4320"/>
        </w:tabs>
        <w:ind w:left="4320" w:hanging="180"/>
      </w:pPr>
    </w:lvl>
    <w:lvl w:ilvl="6" w:tplc="995E11F2" w:tentative="1">
      <w:start w:val="1"/>
      <w:numFmt w:val="decimal"/>
      <w:lvlText w:val="%7."/>
      <w:lvlJc w:val="left"/>
      <w:pPr>
        <w:tabs>
          <w:tab w:val="num" w:pos="5040"/>
        </w:tabs>
        <w:ind w:left="5040" w:hanging="360"/>
      </w:pPr>
    </w:lvl>
    <w:lvl w:ilvl="7" w:tplc="BC105234" w:tentative="1">
      <w:start w:val="1"/>
      <w:numFmt w:val="lowerLetter"/>
      <w:lvlText w:val="%8."/>
      <w:lvlJc w:val="left"/>
      <w:pPr>
        <w:tabs>
          <w:tab w:val="num" w:pos="5760"/>
        </w:tabs>
        <w:ind w:left="5760" w:hanging="360"/>
      </w:pPr>
    </w:lvl>
    <w:lvl w:ilvl="8" w:tplc="0F4C5C1C" w:tentative="1">
      <w:start w:val="1"/>
      <w:numFmt w:val="lowerRoman"/>
      <w:lvlText w:val="%9."/>
      <w:lvlJc w:val="right"/>
      <w:pPr>
        <w:tabs>
          <w:tab w:val="num" w:pos="6480"/>
        </w:tabs>
        <w:ind w:left="6480" w:hanging="180"/>
      </w:pPr>
    </w:lvl>
  </w:abstractNum>
  <w:abstractNum w:abstractNumId="3" w15:restartNumberingAfterBreak="0">
    <w:nsid w:val="2E972026"/>
    <w:multiLevelType w:val="hybridMultilevel"/>
    <w:tmpl w:val="0012F994"/>
    <w:lvl w:ilvl="0" w:tplc="1A78CF0E">
      <w:start w:val="1"/>
      <w:numFmt w:val="decimal"/>
      <w:lvlText w:val="%1."/>
      <w:lvlJc w:val="left"/>
      <w:pPr>
        <w:tabs>
          <w:tab w:val="num" w:pos="720"/>
        </w:tabs>
        <w:ind w:left="720" w:hanging="360"/>
      </w:pPr>
      <w:rPr>
        <w:rFonts w:hint="default"/>
      </w:rPr>
    </w:lvl>
    <w:lvl w:ilvl="1" w:tplc="0622B5A6" w:tentative="1">
      <w:start w:val="1"/>
      <w:numFmt w:val="lowerLetter"/>
      <w:lvlText w:val="%2."/>
      <w:lvlJc w:val="left"/>
      <w:pPr>
        <w:tabs>
          <w:tab w:val="num" w:pos="1440"/>
        </w:tabs>
        <w:ind w:left="1440" w:hanging="360"/>
      </w:pPr>
    </w:lvl>
    <w:lvl w:ilvl="2" w:tplc="49CEF25C" w:tentative="1">
      <w:start w:val="1"/>
      <w:numFmt w:val="lowerRoman"/>
      <w:lvlText w:val="%3."/>
      <w:lvlJc w:val="right"/>
      <w:pPr>
        <w:tabs>
          <w:tab w:val="num" w:pos="2160"/>
        </w:tabs>
        <w:ind w:left="2160" w:hanging="180"/>
      </w:pPr>
    </w:lvl>
    <w:lvl w:ilvl="3" w:tplc="46AA7A1C" w:tentative="1">
      <w:start w:val="1"/>
      <w:numFmt w:val="decimal"/>
      <w:lvlText w:val="%4."/>
      <w:lvlJc w:val="left"/>
      <w:pPr>
        <w:tabs>
          <w:tab w:val="num" w:pos="2880"/>
        </w:tabs>
        <w:ind w:left="2880" w:hanging="360"/>
      </w:pPr>
    </w:lvl>
    <w:lvl w:ilvl="4" w:tplc="219CCC32" w:tentative="1">
      <w:start w:val="1"/>
      <w:numFmt w:val="lowerLetter"/>
      <w:lvlText w:val="%5."/>
      <w:lvlJc w:val="left"/>
      <w:pPr>
        <w:tabs>
          <w:tab w:val="num" w:pos="3600"/>
        </w:tabs>
        <w:ind w:left="3600" w:hanging="360"/>
      </w:pPr>
    </w:lvl>
    <w:lvl w:ilvl="5" w:tplc="2E82BC10" w:tentative="1">
      <w:start w:val="1"/>
      <w:numFmt w:val="lowerRoman"/>
      <w:lvlText w:val="%6."/>
      <w:lvlJc w:val="right"/>
      <w:pPr>
        <w:tabs>
          <w:tab w:val="num" w:pos="4320"/>
        </w:tabs>
        <w:ind w:left="4320" w:hanging="180"/>
      </w:pPr>
    </w:lvl>
    <w:lvl w:ilvl="6" w:tplc="53541DE8" w:tentative="1">
      <w:start w:val="1"/>
      <w:numFmt w:val="decimal"/>
      <w:lvlText w:val="%7."/>
      <w:lvlJc w:val="left"/>
      <w:pPr>
        <w:tabs>
          <w:tab w:val="num" w:pos="5040"/>
        </w:tabs>
        <w:ind w:left="5040" w:hanging="360"/>
      </w:pPr>
    </w:lvl>
    <w:lvl w:ilvl="7" w:tplc="D5FE02CE" w:tentative="1">
      <w:start w:val="1"/>
      <w:numFmt w:val="lowerLetter"/>
      <w:lvlText w:val="%8."/>
      <w:lvlJc w:val="left"/>
      <w:pPr>
        <w:tabs>
          <w:tab w:val="num" w:pos="5760"/>
        </w:tabs>
        <w:ind w:left="5760" w:hanging="360"/>
      </w:pPr>
    </w:lvl>
    <w:lvl w:ilvl="8" w:tplc="08FAE06E" w:tentative="1">
      <w:start w:val="1"/>
      <w:numFmt w:val="lowerRoman"/>
      <w:lvlText w:val="%9."/>
      <w:lvlJc w:val="right"/>
      <w:pPr>
        <w:tabs>
          <w:tab w:val="num" w:pos="6480"/>
        </w:tabs>
        <w:ind w:left="6480" w:hanging="180"/>
      </w:pPr>
    </w:lvl>
  </w:abstractNum>
  <w:abstractNum w:abstractNumId="4" w15:restartNumberingAfterBreak="0">
    <w:nsid w:val="64682A78"/>
    <w:multiLevelType w:val="hybridMultilevel"/>
    <w:tmpl w:val="A6D84152"/>
    <w:lvl w:ilvl="0" w:tplc="773CDDE4">
      <w:start w:val="10"/>
      <w:numFmt w:val="upperLetter"/>
      <w:lvlText w:val="%1."/>
      <w:lvlJc w:val="left"/>
      <w:pPr>
        <w:tabs>
          <w:tab w:val="num" w:pos="1440"/>
        </w:tabs>
        <w:ind w:left="1440" w:hanging="720"/>
      </w:pPr>
      <w:rPr>
        <w:rFonts w:cs="Times New Roman" w:hint="default"/>
        <w:spacing w:val="0"/>
      </w:rPr>
    </w:lvl>
    <w:lvl w:ilvl="1" w:tplc="16564DB6">
      <w:start w:val="1"/>
      <w:numFmt w:val="lowerLetter"/>
      <w:lvlText w:val="%2."/>
      <w:lvlJc w:val="left"/>
      <w:pPr>
        <w:tabs>
          <w:tab w:val="num" w:pos="1800"/>
        </w:tabs>
        <w:ind w:left="1800" w:hanging="360"/>
      </w:pPr>
      <w:rPr>
        <w:rFonts w:cs="Times New Roman"/>
        <w:spacing w:val="0"/>
      </w:rPr>
    </w:lvl>
    <w:lvl w:ilvl="2" w:tplc="B6B6088C">
      <w:start w:val="1"/>
      <w:numFmt w:val="lowerRoman"/>
      <w:lvlText w:val="%3."/>
      <w:lvlJc w:val="right"/>
      <w:pPr>
        <w:tabs>
          <w:tab w:val="num" w:pos="2520"/>
        </w:tabs>
        <w:ind w:left="2520" w:hanging="180"/>
      </w:pPr>
      <w:rPr>
        <w:rFonts w:cs="Times New Roman"/>
        <w:spacing w:val="0"/>
      </w:rPr>
    </w:lvl>
    <w:lvl w:ilvl="3" w:tplc="2B281C54">
      <w:start w:val="1"/>
      <w:numFmt w:val="decimal"/>
      <w:lvlText w:val="%4."/>
      <w:lvlJc w:val="left"/>
      <w:pPr>
        <w:tabs>
          <w:tab w:val="num" w:pos="3240"/>
        </w:tabs>
        <w:ind w:left="3240" w:hanging="360"/>
      </w:pPr>
      <w:rPr>
        <w:rFonts w:cs="Times New Roman"/>
        <w:spacing w:val="0"/>
      </w:rPr>
    </w:lvl>
    <w:lvl w:ilvl="4" w:tplc="460EE258">
      <w:start w:val="1"/>
      <w:numFmt w:val="lowerLetter"/>
      <w:lvlText w:val="%5."/>
      <w:lvlJc w:val="left"/>
      <w:pPr>
        <w:tabs>
          <w:tab w:val="num" w:pos="3960"/>
        </w:tabs>
        <w:ind w:left="3960" w:hanging="360"/>
      </w:pPr>
      <w:rPr>
        <w:rFonts w:cs="Times New Roman"/>
        <w:spacing w:val="0"/>
      </w:rPr>
    </w:lvl>
    <w:lvl w:ilvl="5" w:tplc="E6969C68">
      <w:start w:val="1"/>
      <w:numFmt w:val="lowerRoman"/>
      <w:lvlText w:val="%6."/>
      <w:lvlJc w:val="right"/>
      <w:pPr>
        <w:tabs>
          <w:tab w:val="num" w:pos="4680"/>
        </w:tabs>
        <w:ind w:left="4680" w:hanging="180"/>
      </w:pPr>
      <w:rPr>
        <w:rFonts w:cs="Times New Roman"/>
        <w:spacing w:val="0"/>
      </w:rPr>
    </w:lvl>
    <w:lvl w:ilvl="6" w:tplc="E0BE5C08">
      <w:start w:val="1"/>
      <w:numFmt w:val="decimal"/>
      <w:lvlText w:val="%7."/>
      <w:lvlJc w:val="left"/>
      <w:pPr>
        <w:tabs>
          <w:tab w:val="num" w:pos="5400"/>
        </w:tabs>
        <w:ind w:left="5400" w:hanging="360"/>
      </w:pPr>
      <w:rPr>
        <w:rFonts w:cs="Times New Roman"/>
        <w:spacing w:val="0"/>
      </w:rPr>
    </w:lvl>
    <w:lvl w:ilvl="7" w:tplc="010456CA">
      <w:start w:val="1"/>
      <w:numFmt w:val="lowerLetter"/>
      <w:lvlText w:val="%8."/>
      <w:lvlJc w:val="left"/>
      <w:pPr>
        <w:tabs>
          <w:tab w:val="num" w:pos="6120"/>
        </w:tabs>
        <w:ind w:left="6120" w:hanging="360"/>
      </w:pPr>
      <w:rPr>
        <w:rFonts w:cs="Times New Roman"/>
        <w:spacing w:val="0"/>
      </w:rPr>
    </w:lvl>
    <w:lvl w:ilvl="8" w:tplc="E9E69914">
      <w:start w:val="1"/>
      <w:numFmt w:val="lowerRoman"/>
      <w:lvlText w:val="%9."/>
      <w:lvlJc w:val="right"/>
      <w:pPr>
        <w:tabs>
          <w:tab w:val="num" w:pos="6840"/>
        </w:tabs>
        <w:ind w:left="6840" w:hanging="180"/>
      </w:pPr>
      <w:rPr>
        <w:rFonts w:cs="Times New Roman"/>
        <w:spacing w:val="0"/>
      </w:rPr>
    </w:lvl>
  </w:abstractNum>
  <w:num w:numId="1">
    <w:abstractNumId w:val="0"/>
    <w:lvlOverride w:ilvl="0">
      <w:startOverride w:val="1"/>
      <w:lvl w:ilvl="0">
        <w:start w:val="1"/>
        <w:numFmt w:val="upperLetter"/>
        <w:lvlText w:val="%1."/>
        <w:lvlJc w:val="left"/>
        <w:rPr>
          <w:rFonts w:cs="Times New Roman"/>
          <w:spacing w:val="0"/>
        </w:rPr>
      </w:lvl>
    </w:lvlOverride>
    <w:lvlOverride w:ilvl="1">
      <w:startOverride w:val="1"/>
      <w:lvl w:ilvl="1">
        <w:start w:val="1"/>
        <w:numFmt w:val="upperLetter"/>
        <w:lvlText w:val="%2."/>
        <w:lvlJc w:val="left"/>
        <w:rPr>
          <w:rFonts w:cs="Times New Roman"/>
          <w:spacing w:val="0"/>
        </w:rPr>
      </w:lvl>
    </w:lvlOverride>
    <w:lvlOverride w:ilvl="2">
      <w:startOverride w:val="1"/>
      <w:lvl w:ilvl="2">
        <w:start w:val="1"/>
        <w:numFmt w:val="upperLetter"/>
        <w:lvlText w:val="%3."/>
        <w:lvlJc w:val="left"/>
        <w:rPr>
          <w:rFonts w:cs="Times New Roman"/>
          <w:spacing w:val="0"/>
        </w:rPr>
      </w:lvl>
    </w:lvlOverride>
    <w:lvlOverride w:ilvl="3">
      <w:startOverride w:val="1"/>
      <w:lvl w:ilvl="3">
        <w:start w:val="1"/>
        <w:numFmt w:val="upperLetter"/>
        <w:lvlText w:val="%4."/>
        <w:lvlJc w:val="left"/>
        <w:rPr>
          <w:rFonts w:cs="Times New Roman"/>
          <w:spacing w:val="0"/>
        </w:rPr>
      </w:lvl>
    </w:lvlOverride>
    <w:lvlOverride w:ilvl="4">
      <w:startOverride w:val="1"/>
      <w:lvl w:ilvl="4">
        <w:start w:val="1"/>
        <w:numFmt w:val="upperLetter"/>
        <w:lvlText w:val="%5."/>
        <w:lvlJc w:val="left"/>
        <w:rPr>
          <w:rFonts w:cs="Times New Roman"/>
          <w:spacing w:val="0"/>
        </w:rPr>
      </w:lvl>
    </w:lvlOverride>
    <w:lvlOverride w:ilvl="5">
      <w:startOverride w:val="1"/>
      <w:lvl w:ilvl="5">
        <w:start w:val="1"/>
        <w:numFmt w:val="upperLetter"/>
        <w:lvlText w:val="%6."/>
        <w:lvlJc w:val="left"/>
        <w:rPr>
          <w:rFonts w:cs="Times New Roman"/>
          <w:spacing w:val="0"/>
        </w:rPr>
      </w:lvl>
    </w:lvlOverride>
    <w:lvlOverride w:ilvl="6">
      <w:startOverride w:val="1"/>
      <w:lvl w:ilvl="6">
        <w:start w:val="1"/>
        <w:numFmt w:val="upperLetter"/>
        <w:lvlText w:val="%7."/>
        <w:lvlJc w:val="left"/>
        <w:rPr>
          <w:rFonts w:cs="Times New Roman"/>
          <w:spacing w:val="0"/>
        </w:rPr>
      </w:lvl>
    </w:lvlOverride>
    <w:lvlOverride w:ilvl="7">
      <w:startOverride w:val="1"/>
      <w:lvl w:ilvl="7">
        <w:start w:val="1"/>
        <w:numFmt w:val="upperLetter"/>
        <w:lvlText w:val="%8."/>
        <w:lvlJc w:val="left"/>
        <w:rPr>
          <w:rFonts w:cs="Times New Roman"/>
          <w:spacing w:val="0"/>
        </w:rPr>
      </w:lvl>
    </w:lvlOverride>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DCE44C19-398D-4D3E-B991-E9FA9FD45744}"/>
  </w:docVars>
  <w:rsids>
    <w:rsidRoot w:val="000A0315"/>
    <w:rsid w:val="000018FA"/>
    <w:rsid w:val="00001E5D"/>
    <w:rsid w:val="00002D91"/>
    <w:rsid w:val="0000530E"/>
    <w:rsid w:val="00016507"/>
    <w:rsid w:val="0001690E"/>
    <w:rsid w:val="00020D91"/>
    <w:rsid w:val="000256C4"/>
    <w:rsid w:val="00027A91"/>
    <w:rsid w:val="00040649"/>
    <w:rsid w:val="00040FB5"/>
    <w:rsid w:val="00042BBA"/>
    <w:rsid w:val="00055EC9"/>
    <w:rsid w:val="00057192"/>
    <w:rsid w:val="000906A4"/>
    <w:rsid w:val="00092ED3"/>
    <w:rsid w:val="0009744F"/>
    <w:rsid w:val="000A0315"/>
    <w:rsid w:val="000A77BD"/>
    <w:rsid w:val="000B36EA"/>
    <w:rsid w:val="000D5F2E"/>
    <w:rsid w:val="000D7522"/>
    <w:rsid w:val="000E5F82"/>
    <w:rsid w:val="000F7F21"/>
    <w:rsid w:val="00101AAE"/>
    <w:rsid w:val="00102D3D"/>
    <w:rsid w:val="00110233"/>
    <w:rsid w:val="0011067E"/>
    <w:rsid w:val="00111387"/>
    <w:rsid w:val="00115891"/>
    <w:rsid w:val="00117263"/>
    <w:rsid w:val="001216F5"/>
    <w:rsid w:val="00124548"/>
    <w:rsid w:val="00130163"/>
    <w:rsid w:val="0013133C"/>
    <w:rsid w:val="00142092"/>
    <w:rsid w:val="00147B63"/>
    <w:rsid w:val="0015307E"/>
    <w:rsid w:val="00154274"/>
    <w:rsid w:val="001712EA"/>
    <w:rsid w:val="001754D5"/>
    <w:rsid w:val="001758AB"/>
    <w:rsid w:val="00182B12"/>
    <w:rsid w:val="001A2E83"/>
    <w:rsid w:val="001A6E1E"/>
    <w:rsid w:val="001A6ED2"/>
    <w:rsid w:val="001E22E9"/>
    <w:rsid w:val="001E4255"/>
    <w:rsid w:val="001E7ED9"/>
    <w:rsid w:val="001F4606"/>
    <w:rsid w:val="001F528A"/>
    <w:rsid w:val="00202542"/>
    <w:rsid w:val="002041DF"/>
    <w:rsid w:val="002058B4"/>
    <w:rsid w:val="00205D60"/>
    <w:rsid w:val="002133EA"/>
    <w:rsid w:val="00214EB8"/>
    <w:rsid w:val="0022573A"/>
    <w:rsid w:val="00240CFB"/>
    <w:rsid w:val="00246EEC"/>
    <w:rsid w:val="00251728"/>
    <w:rsid w:val="00263540"/>
    <w:rsid w:val="002650FC"/>
    <w:rsid w:val="0026651C"/>
    <w:rsid w:val="002678D2"/>
    <w:rsid w:val="00277EDA"/>
    <w:rsid w:val="002C5595"/>
    <w:rsid w:val="002D30DD"/>
    <w:rsid w:val="002D5BEB"/>
    <w:rsid w:val="002E59A0"/>
    <w:rsid w:val="002E70EC"/>
    <w:rsid w:val="00321ADF"/>
    <w:rsid w:val="00335085"/>
    <w:rsid w:val="003538E3"/>
    <w:rsid w:val="00355C07"/>
    <w:rsid w:val="00363CA5"/>
    <w:rsid w:val="003646D1"/>
    <w:rsid w:val="003765E8"/>
    <w:rsid w:val="003824F3"/>
    <w:rsid w:val="003826BC"/>
    <w:rsid w:val="00382A00"/>
    <w:rsid w:val="0039524E"/>
    <w:rsid w:val="00396C6C"/>
    <w:rsid w:val="003C58AC"/>
    <w:rsid w:val="003D0ADF"/>
    <w:rsid w:val="003D0EB8"/>
    <w:rsid w:val="003D1C45"/>
    <w:rsid w:val="003E0073"/>
    <w:rsid w:val="003E3193"/>
    <w:rsid w:val="003F0AD6"/>
    <w:rsid w:val="003F5AF8"/>
    <w:rsid w:val="00406468"/>
    <w:rsid w:val="00437447"/>
    <w:rsid w:val="00456636"/>
    <w:rsid w:val="004571F2"/>
    <w:rsid w:val="004578B5"/>
    <w:rsid w:val="00461BC6"/>
    <w:rsid w:val="00474687"/>
    <w:rsid w:val="0047553E"/>
    <w:rsid w:val="00481674"/>
    <w:rsid w:val="00492F19"/>
    <w:rsid w:val="004B6E5C"/>
    <w:rsid w:val="004B7DDB"/>
    <w:rsid w:val="004D603D"/>
    <w:rsid w:val="004F034D"/>
    <w:rsid w:val="004F27BA"/>
    <w:rsid w:val="005045E2"/>
    <w:rsid w:val="00504911"/>
    <w:rsid w:val="0050509E"/>
    <w:rsid w:val="00506852"/>
    <w:rsid w:val="0051470F"/>
    <w:rsid w:val="00521FB5"/>
    <w:rsid w:val="00533398"/>
    <w:rsid w:val="00535F15"/>
    <w:rsid w:val="00542332"/>
    <w:rsid w:val="0054422D"/>
    <w:rsid w:val="00553DD4"/>
    <w:rsid w:val="00562333"/>
    <w:rsid w:val="00566C6E"/>
    <w:rsid w:val="00577DF4"/>
    <w:rsid w:val="005906BE"/>
    <w:rsid w:val="00590903"/>
    <w:rsid w:val="00593EFD"/>
    <w:rsid w:val="005B62D3"/>
    <w:rsid w:val="005D0E3E"/>
    <w:rsid w:val="005D7E1C"/>
    <w:rsid w:val="005F2D2C"/>
    <w:rsid w:val="00611239"/>
    <w:rsid w:val="00636F3D"/>
    <w:rsid w:val="00661FFD"/>
    <w:rsid w:val="00666A65"/>
    <w:rsid w:val="00674F3D"/>
    <w:rsid w:val="00681CEB"/>
    <w:rsid w:val="0068250C"/>
    <w:rsid w:val="006930E5"/>
    <w:rsid w:val="006C4A27"/>
    <w:rsid w:val="006C6633"/>
    <w:rsid w:val="006E17F8"/>
    <w:rsid w:val="006F1C9F"/>
    <w:rsid w:val="006F599F"/>
    <w:rsid w:val="006F64FB"/>
    <w:rsid w:val="00701177"/>
    <w:rsid w:val="00710CE3"/>
    <w:rsid w:val="0071534E"/>
    <w:rsid w:val="007354B4"/>
    <w:rsid w:val="00746161"/>
    <w:rsid w:val="0075008A"/>
    <w:rsid w:val="0075675F"/>
    <w:rsid w:val="007644BB"/>
    <w:rsid w:val="00767F31"/>
    <w:rsid w:val="0077139C"/>
    <w:rsid w:val="0077404B"/>
    <w:rsid w:val="007832C3"/>
    <w:rsid w:val="00793854"/>
    <w:rsid w:val="00795B39"/>
    <w:rsid w:val="00796F10"/>
    <w:rsid w:val="007A04C9"/>
    <w:rsid w:val="007B07FD"/>
    <w:rsid w:val="007B4C19"/>
    <w:rsid w:val="007B766B"/>
    <w:rsid w:val="007C3B86"/>
    <w:rsid w:val="007C3E7F"/>
    <w:rsid w:val="007D0B61"/>
    <w:rsid w:val="007D5858"/>
    <w:rsid w:val="007F68FF"/>
    <w:rsid w:val="00805F7D"/>
    <w:rsid w:val="00814431"/>
    <w:rsid w:val="008412F0"/>
    <w:rsid w:val="00842EFF"/>
    <w:rsid w:val="00845E1D"/>
    <w:rsid w:val="00851AB2"/>
    <w:rsid w:val="00852CC0"/>
    <w:rsid w:val="00856917"/>
    <w:rsid w:val="0086717E"/>
    <w:rsid w:val="0087762E"/>
    <w:rsid w:val="0088372D"/>
    <w:rsid w:val="008A3A08"/>
    <w:rsid w:val="008B4A7B"/>
    <w:rsid w:val="008B55AE"/>
    <w:rsid w:val="008D443C"/>
    <w:rsid w:val="008E0E6C"/>
    <w:rsid w:val="00902BC3"/>
    <w:rsid w:val="00911015"/>
    <w:rsid w:val="00924538"/>
    <w:rsid w:val="00926382"/>
    <w:rsid w:val="00947D19"/>
    <w:rsid w:val="00954C24"/>
    <w:rsid w:val="00967AE2"/>
    <w:rsid w:val="009729A9"/>
    <w:rsid w:val="00991745"/>
    <w:rsid w:val="009A1592"/>
    <w:rsid w:val="009B4905"/>
    <w:rsid w:val="009C4E4C"/>
    <w:rsid w:val="009D35C0"/>
    <w:rsid w:val="009D61C7"/>
    <w:rsid w:val="009D6401"/>
    <w:rsid w:val="009D791E"/>
    <w:rsid w:val="009F3517"/>
    <w:rsid w:val="009F3625"/>
    <w:rsid w:val="009F4E50"/>
    <w:rsid w:val="00A17E34"/>
    <w:rsid w:val="00A25753"/>
    <w:rsid w:val="00A3155D"/>
    <w:rsid w:val="00A3793B"/>
    <w:rsid w:val="00A50C7B"/>
    <w:rsid w:val="00A55FD2"/>
    <w:rsid w:val="00A577CF"/>
    <w:rsid w:val="00A6483C"/>
    <w:rsid w:val="00A9196D"/>
    <w:rsid w:val="00A96DFE"/>
    <w:rsid w:val="00AB0DD5"/>
    <w:rsid w:val="00AB1C65"/>
    <w:rsid w:val="00AB61CB"/>
    <w:rsid w:val="00AC51EC"/>
    <w:rsid w:val="00AD4DAA"/>
    <w:rsid w:val="00AD67F1"/>
    <w:rsid w:val="00AE082D"/>
    <w:rsid w:val="00AE19CA"/>
    <w:rsid w:val="00AE3768"/>
    <w:rsid w:val="00B07220"/>
    <w:rsid w:val="00B1067F"/>
    <w:rsid w:val="00B14C41"/>
    <w:rsid w:val="00B532E7"/>
    <w:rsid w:val="00B575FA"/>
    <w:rsid w:val="00B72797"/>
    <w:rsid w:val="00B839B1"/>
    <w:rsid w:val="00B850EA"/>
    <w:rsid w:val="00BA6277"/>
    <w:rsid w:val="00BA7BE0"/>
    <w:rsid w:val="00BB1D8B"/>
    <w:rsid w:val="00BB2C91"/>
    <w:rsid w:val="00BC235C"/>
    <w:rsid w:val="00BC4054"/>
    <w:rsid w:val="00BC6C2A"/>
    <w:rsid w:val="00BE4418"/>
    <w:rsid w:val="00BF2AB4"/>
    <w:rsid w:val="00C02508"/>
    <w:rsid w:val="00C108DA"/>
    <w:rsid w:val="00C13D87"/>
    <w:rsid w:val="00C1774E"/>
    <w:rsid w:val="00C36006"/>
    <w:rsid w:val="00C40366"/>
    <w:rsid w:val="00C43676"/>
    <w:rsid w:val="00C46B51"/>
    <w:rsid w:val="00C52417"/>
    <w:rsid w:val="00C75743"/>
    <w:rsid w:val="00C76657"/>
    <w:rsid w:val="00C867C8"/>
    <w:rsid w:val="00C9039A"/>
    <w:rsid w:val="00C91D0E"/>
    <w:rsid w:val="00CA03C3"/>
    <w:rsid w:val="00CA3DCA"/>
    <w:rsid w:val="00CE49AC"/>
    <w:rsid w:val="00CF5DFC"/>
    <w:rsid w:val="00CF5FE8"/>
    <w:rsid w:val="00CF651B"/>
    <w:rsid w:val="00D03791"/>
    <w:rsid w:val="00D06695"/>
    <w:rsid w:val="00D426A7"/>
    <w:rsid w:val="00D4399B"/>
    <w:rsid w:val="00D53492"/>
    <w:rsid w:val="00D53C56"/>
    <w:rsid w:val="00D607F5"/>
    <w:rsid w:val="00D6138A"/>
    <w:rsid w:val="00D615B2"/>
    <w:rsid w:val="00D70950"/>
    <w:rsid w:val="00D85A9E"/>
    <w:rsid w:val="00D85C74"/>
    <w:rsid w:val="00D94CCA"/>
    <w:rsid w:val="00DA1921"/>
    <w:rsid w:val="00DA4A08"/>
    <w:rsid w:val="00DB4856"/>
    <w:rsid w:val="00DD3F2E"/>
    <w:rsid w:val="00DD7DCC"/>
    <w:rsid w:val="00DD7E09"/>
    <w:rsid w:val="00DE2443"/>
    <w:rsid w:val="00DE4ACF"/>
    <w:rsid w:val="00DE6200"/>
    <w:rsid w:val="00DE629E"/>
    <w:rsid w:val="00E10C2E"/>
    <w:rsid w:val="00E24215"/>
    <w:rsid w:val="00E4055D"/>
    <w:rsid w:val="00E446E3"/>
    <w:rsid w:val="00E7523E"/>
    <w:rsid w:val="00E974EA"/>
    <w:rsid w:val="00EA237F"/>
    <w:rsid w:val="00EF706E"/>
    <w:rsid w:val="00F060BD"/>
    <w:rsid w:val="00F10787"/>
    <w:rsid w:val="00F14D14"/>
    <w:rsid w:val="00F20540"/>
    <w:rsid w:val="00F3577F"/>
    <w:rsid w:val="00F53096"/>
    <w:rsid w:val="00F6251D"/>
    <w:rsid w:val="00F75EC7"/>
    <w:rsid w:val="00F84D7B"/>
    <w:rsid w:val="00F955C9"/>
    <w:rsid w:val="00F958B3"/>
    <w:rsid w:val="00FE1E83"/>
    <w:rsid w:val="00FF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2A3B0F"/>
  <w15:docId w15:val="{375A891F-737E-4B45-AAF5-A29E3B6C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C6C"/>
    <w:pPr>
      <w:autoSpaceDE w:val="0"/>
      <w:autoSpaceDN w:val="0"/>
      <w:adjustRightInd w:val="0"/>
    </w:pPr>
    <w:rPr>
      <w:sz w:val="24"/>
      <w:szCs w:val="24"/>
    </w:rPr>
  </w:style>
  <w:style w:type="paragraph" w:styleId="Heading1">
    <w:name w:val="heading 1"/>
    <w:basedOn w:val="Normal"/>
    <w:next w:val="Normal"/>
    <w:qFormat/>
    <w:rsid w:val="00396C6C"/>
    <w:pPr>
      <w:keepNext/>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C6C"/>
    <w:pPr>
      <w:tabs>
        <w:tab w:val="center" w:pos="4320"/>
        <w:tab w:val="right" w:pos="8640"/>
      </w:tabs>
    </w:pPr>
  </w:style>
  <w:style w:type="paragraph" w:customStyle="1" w:styleId="Level1">
    <w:name w:val="Level 1"/>
    <w:basedOn w:val="Normal"/>
    <w:rsid w:val="00396C6C"/>
    <w:pPr>
      <w:widowControl w:val="0"/>
      <w:ind w:firstLine="720"/>
      <w:outlineLvl w:val="0"/>
    </w:pPr>
  </w:style>
  <w:style w:type="paragraph" w:customStyle="1" w:styleId="BodyTextF1">
    <w:name w:val="Body Text F1"/>
    <w:basedOn w:val="Normal"/>
    <w:rsid w:val="00396C6C"/>
    <w:pPr>
      <w:widowControl w:val="0"/>
      <w:spacing w:after="240"/>
      <w:ind w:firstLine="720"/>
      <w:jc w:val="both"/>
    </w:pPr>
  </w:style>
  <w:style w:type="paragraph" w:customStyle="1" w:styleId="BodyTextFi">
    <w:name w:val="Body Text Fi"/>
    <w:basedOn w:val="Normal"/>
    <w:rsid w:val="00396C6C"/>
    <w:pPr>
      <w:widowControl w:val="0"/>
      <w:spacing w:after="240"/>
      <w:ind w:firstLine="720"/>
      <w:jc w:val="both"/>
    </w:pPr>
  </w:style>
  <w:style w:type="paragraph" w:styleId="Signature">
    <w:name w:val="Signature"/>
    <w:basedOn w:val="Normal"/>
    <w:rsid w:val="00396C6C"/>
    <w:pPr>
      <w:widowControl w:val="0"/>
      <w:tabs>
        <w:tab w:val="left" w:pos="0"/>
        <w:tab w:val="left" w:pos="720"/>
        <w:tab w:val="left" w:pos="1440"/>
        <w:tab w:val="left" w:pos="2160"/>
        <w:tab w:val="left" w:pos="2880"/>
        <w:tab w:val="left" w:pos="3600"/>
        <w:tab w:val="right" w:pos="4320"/>
      </w:tabs>
      <w:ind w:left="4320"/>
    </w:pPr>
  </w:style>
  <w:style w:type="paragraph" w:customStyle="1" w:styleId="WPSignature">
    <w:name w:val="WP_Signature"/>
    <w:basedOn w:val="Normal"/>
    <w:rsid w:val="00396C6C"/>
    <w:pPr>
      <w:widowControl w:val="0"/>
      <w:tabs>
        <w:tab w:val="left" w:pos="4320"/>
        <w:tab w:val="left" w:pos="5040"/>
        <w:tab w:val="left" w:pos="5760"/>
        <w:tab w:val="left" w:pos="6480"/>
        <w:tab w:val="left" w:pos="7200"/>
        <w:tab w:val="left" w:pos="7920"/>
        <w:tab w:val="right" w:pos="8640"/>
      </w:tabs>
      <w:ind w:left="4320"/>
    </w:pPr>
    <w:rPr>
      <w:szCs w:val="20"/>
    </w:rPr>
  </w:style>
  <w:style w:type="paragraph" w:styleId="Footer">
    <w:name w:val="footer"/>
    <w:basedOn w:val="Normal"/>
    <w:link w:val="FooterChar"/>
    <w:uiPriority w:val="99"/>
    <w:rsid w:val="00396C6C"/>
    <w:pPr>
      <w:tabs>
        <w:tab w:val="center" w:pos="4320"/>
        <w:tab w:val="right" w:pos="8640"/>
      </w:tabs>
    </w:pPr>
  </w:style>
  <w:style w:type="paragraph" w:customStyle="1" w:styleId="DeltaViewTableHeading">
    <w:name w:val="DeltaView Table Heading"/>
    <w:basedOn w:val="Normal"/>
    <w:rsid w:val="00396C6C"/>
    <w:pPr>
      <w:spacing w:after="120"/>
    </w:pPr>
    <w:rPr>
      <w:rFonts w:ascii="Arial" w:hAnsi="Arial"/>
      <w:b/>
    </w:rPr>
  </w:style>
  <w:style w:type="paragraph" w:customStyle="1" w:styleId="DeltaViewTableBody">
    <w:name w:val="DeltaView Table Body"/>
    <w:basedOn w:val="Normal"/>
    <w:rsid w:val="00396C6C"/>
    <w:rPr>
      <w:rFonts w:ascii="Arial" w:hAnsi="Arial"/>
    </w:rPr>
  </w:style>
  <w:style w:type="paragraph" w:customStyle="1" w:styleId="DeltaViewAnnounce">
    <w:name w:val="DeltaView Announce"/>
    <w:rsid w:val="00396C6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semiHidden/>
    <w:rsid w:val="00396C6C"/>
    <w:rPr>
      <w:spacing w:val="0"/>
      <w:sz w:val="16"/>
    </w:rPr>
  </w:style>
  <w:style w:type="paragraph" w:styleId="BodyText">
    <w:name w:val="Body Text"/>
    <w:basedOn w:val="Normal"/>
    <w:rsid w:val="00396C6C"/>
    <w:rPr>
      <w:sz w:val="18"/>
    </w:rPr>
  </w:style>
  <w:style w:type="character" w:customStyle="1" w:styleId="DeltaViewInsertion">
    <w:name w:val="DeltaView Insertion"/>
    <w:rsid w:val="00396C6C"/>
    <w:rPr>
      <w:color w:val="0000FF"/>
      <w:spacing w:val="0"/>
      <w:u w:val="double"/>
    </w:rPr>
  </w:style>
  <w:style w:type="character" w:customStyle="1" w:styleId="DeltaViewDeletion">
    <w:name w:val="DeltaView Deletion"/>
    <w:rsid w:val="00396C6C"/>
    <w:rPr>
      <w:strike/>
      <w:color w:val="FF0000"/>
      <w:spacing w:val="0"/>
    </w:rPr>
  </w:style>
  <w:style w:type="character" w:customStyle="1" w:styleId="DeltaViewMoveSource">
    <w:name w:val="DeltaView Move Source"/>
    <w:rsid w:val="00396C6C"/>
    <w:rPr>
      <w:strike/>
      <w:color w:val="00C000"/>
      <w:spacing w:val="0"/>
    </w:rPr>
  </w:style>
  <w:style w:type="character" w:customStyle="1" w:styleId="DeltaViewMoveDestination">
    <w:name w:val="DeltaView Move Destination"/>
    <w:rsid w:val="00396C6C"/>
    <w:rPr>
      <w:color w:val="00C000"/>
      <w:spacing w:val="0"/>
      <w:u w:val="double"/>
    </w:rPr>
  </w:style>
  <w:style w:type="paragraph" w:styleId="CommentText">
    <w:name w:val="annotation text"/>
    <w:basedOn w:val="Normal"/>
    <w:link w:val="CommentTextChar"/>
    <w:uiPriority w:val="99"/>
    <w:rsid w:val="00396C6C"/>
    <w:rPr>
      <w:sz w:val="20"/>
    </w:rPr>
  </w:style>
  <w:style w:type="character" w:customStyle="1" w:styleId="DeltaViewChangeNumber">
    <w:name w:val="DeltaView Change Number"/>
    <w:rsid w:val="00396C6C"/>
    <w:rPr>
      <w:color w:val="000000"/>
      <w:spacing w:val="0"/>
      <w:vertAlign w:val="superscript"/>
    </w:rPr>
  </w:style>
  <w:style w:type="character" w:customStyle="1" w:styleId="DeltaViewDelimiter">
    <w:name w:val="DeltaView Delimiter"/>
    <w:rsid w:val="00396C6C"/>
    <w:rPr>
      <w:spacing w:val="0"/>
    </w:rPr>
  </w:style>
  <w:style w:type="paragraph" w:styleId="DocumentMap">
    <w:name w:val="Document Map"/>
    <w:basedOn w:val="Normal"/>
    <w:semiHidden/>
    <w:rsid w:val="00396C6C"/>
    <w:pPr>
      <w:shd w:val="clear" w:color="auto" w:fill="000080"/>
    </w:pPr>
    <w:rPr>
      <w:rFonts w:ascii="Tahoma" w:hAnsi="Tahoma"/>
    </w:rPr>
  </w:style>
  <w:style w:type="character" w:customStyle="1" w:styleId="DeltaViewFormatChange">
    <w:name w:val="DeltaView Format Change"/>
    <w:rsid w:val="00396C6C"/>
    <w:rPr>
      <w:color w:val="000000"/>
      <w:spacing w:val="0"/>
    </w:rPr>
  </w:style>
  <w:style w:type="character" w:customStyle="1" w:styleId="DeltaViewMovedDeletion">
    <w:name w:val="DeltaView Moved Deletion"/>
    <w:rsid w:val="00396C6C"/>
    <w:rPr>
      <w:strike/>
      <w:color w:val="C08080"/>
      <w:spacing w:val="0"/>
    </w:rPr>
  </w:style>
  <w:style w:type="character" w:customStyle="1" w:styleId="DeltaViewComment">
    <w:name w:val="DeltaView Comment"/>
    <w:rsid w:val="00396C6C"/>
    <w:rPr>
      <w:color w:val="000000"/>
      <w:spacing w:val="0"/>
    </w:rPr>
  </w:style>
  <w:style w:type="character" w:customStyle="1" w:styleId="DeltaViewStyleChangeText">
    <w:name w:val="DeltaView Style Change Text"/>
    <w:rsid w:val="00396C6C"/>
    <w:rPr>
      <w:color w:val="000000"/>
      <w:spacing w:val="0"/>
      <w:u w:val="double"/>
    </w:rPr>
  </w:style>
  <w:style w:type="character" w:customStyle="1" w:styleId="DeltaViewStyleChangeLabel">
    <w:name w:val="DeltaView Style Change Label"/>
    <w:rsid w:val="00396C6C"/>
    <w:rPr>
      <w:color w:val="000000"/>
      <w:spacing w:val="0"/>
    </w:rPr>
  </w:style>
  <w:style w:type="character" w:customStyle="1" w:styleId="DeltaViewInsertedComment">
    <w:name w:val="DeltaView Inserted Comment"/>
    <w:rsid w:val="00396C6C"/>
    <w:rPr>
      <w:color w:val="0000FF"/>
      <w:spacing w:val="0"/>
      <w:u w:val="double"/>
    </w:rPr>
  </w:style>
  <w:style w:type="character" w:customStyle="1" w:styleId="DeltaViewDeletedComment">
    <w:name w:val="DeltaView Deleted Comment"/>
    <w:rsid w:val="00396C6C"/>
    <w:rPr>
      <w:strike/>
      <w:color w:val="FF0000"/>
      <w:spacing w:val="0"/>
    </w:rPr>
  </w:style>
  <w:style w:type="paragraph" w:styleId="BalloonText">
    <w:name w:val="Balloon Text"/>
    <w:basedOn w:val="Normal"/>
    <w:semiHidden/>
    <w:rsid w:val="00396C6C"/>
    <w:rPr>
      <w:rFonts w:ascii="Tahoma" w:hAnsi="Tahoma" w:cs="Tahoma"/>
      <w:sz w:val="16"/>
      <w:szCs w:val="16"/>
    </w:rPr>
  </w:style>
  <w:style w:type="paragraph" w:styleId="PlainText">
    <w:name w:val="Plain Text"/>
    <w:basedOn w:val="Normal"/>
    <w:rsid w:val="00396C6C"/>
    <w:pPr>
      <w:autoSpaceDE/>
      <w:autoSpaceDN/>
      <w:adjustRightInd/>
    </w:pPr>
    <w:rPr>
      <w:rFonts w:ascii="Courier New" w:hAnsi="Courier New" w:cs="Courier New"/>
      <w:sz w:val="20"/>
      <w:szCs w:val="20"/>
    </w:rPr>
  </w:style>
  <w:style w:type="character" w:styleId="PageNumber">
    <w:name w:val="page number"/>
    <w:basedOn w:val="DefaultParagraphFont"/>
    <w:rsid w:val="00396C6C"/>
  </w:style>
  <w:style w:type="paragraph" w:styleId="CommentSubject">
    <w:name w:val="annotation subject"/>
    <w:basedOn w:val="CommentText"/>
    <w:next w:val="CommentText"/>
    <w:semiHidden/>
    <w:rsid w:val="00396C6C"/>
    <w:rPr>
      <w:b/>
      <w:bCs/>
      <w:szCs w:val="20"/>
    </w:rPr>
  </w:style>
  <w:style w:type="paragraph" w:styleId="BodyText2">
    <w:name w:val="Body Text 2"/>
    <w:basedOn w:val="Normal"/>
    <w:rsid w:val="00396C6C"/>
    <w:pPr>
      <w:jc w:val="both"/>
    </w:pPr>
    <w:rPr>
      <w:color w:val="000000"/>
    </w:rPr>
  </w:style>
  <w:style w:type="character" w:customStyle="1" w:styleId="FooterChar">
    <w:name w:val="Footer Char"/>
    <w:link w:val="Footer"/>
    <w:uiPriority w:val="99"/>
    <w:rsid w:val="006930E5"/>
    <w:rPr>
      <w:sz w:val="24"/>
      <w:szCs w:val="24"/>
    </w:rPr>
  </w:style>
  <w:style w:type="character" w:customStyle="1" w:styleId="HeaderChar">
    <w:name w:val="Header Char"/>
    <w:link w:val="Header"/>
    <w:uiPriority w:val="99"/>
    <w:rsid w:val="003D0ADF"/>
    <w:rPr>
      <w:sz w:val="24"/>
      <w:szCs w:val="24"/>
    </w:rPr>
  </w:style>
  <w:style w:type="character" w:customStyle="1" w:styleId="CommentTextChar">
    <w:name w:val="Comment Text Char"/>
    <w:link w:val="CommentText"/>
    <w:uiPriority w:val="99"/>
    <w:rsid w:val="005906BE"/>
    <w:rPr>
      <w:szCs w:val="24"/>
    </w:rPr>
  </w:style>
  <w:style w:type="table" w:styleId="TableGrid">
    <w:name w:val="Table Grid"/>
    <w:basedOn w:val="TableNormal"/>
    <w:uiPriority w:val="59"/>
    <w:rsid w:val="00A257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85F"/>
    <w:pPr>
      <w:ind w:left="720"/>
      <w:contextualSpacing/>
    </w:pPr>
  </w:style>
  <w:style w:type="character" w:styleId="PlaceholderText">
    <w:name w:val="Placeholder Text"/>
    <w:basedOn w:val="DefaultParagraphFont"/>
    <w:uiPriority w:val="99"/>
    <w:semiHidden/>
    <w:rsid w:val="00542332"/>
    <w:rPr>
      <w:color w:val="808080"/>
    </w:rPr>
  </w:style>
  <w:style w:type="character" w:styleId="LineNumber">
    <w:name w:val="line number"/>
    <w:basedOn w:val="DefaultParagraphFont"/>
    <w:semiHidden/>
    <w:unhideWhenUsed/>
    <w:rsid w:val="00542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98913">
      <w:bodyDiv w:val="1"/>
      <w:marLeft w:val="0"/>
      <w:marRight w:val="0"/>
      <w:marTop w:val="0"/>
      <w:marBottom w:val="0"/>
      <w:divBdr>
        <w:top w:val="none" w:sz="0" w:space="0" w:color="auto"/>
        <w:left w:val="none" w:sz="0" w:space="0" w:color="auto"/>
        <w:bottom w:val="none" w:sz="0" w:space="0" w:color="auto"/>
        <w:right w:val="none" w:sz="0" w:space="0" w:color="auto"/>
      </w:divBdr>
    </w:div>
    <w:div w:id="13307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WUQRW3SEJQDQ-2105250395-5180</_dlc_DocId>
    <_dlc_DocIdUrl xmlns="d4a638c4-874f-49c0-bb2b-5cb8563c2b18">
      <Url>https://hudgov.sharepoint.com/sites/IHCF2/DEVL/pp/_layouts/15/DocIdRedir.aspx?ID=WUQRW3SEJQDQ-2105250395-5180</Url>
      <Description>WUQRW3SEJQDQ-2105250395-5180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D6CFB-F9AD-4269-9F04-6164198C488B}">
  <ds:schemaRefs>
    <ds:schemaRef ds:uri="http://schemas.microsoft.com/office/2006/documentManagement/types"/>
    <ds:schemaRef ds:uri="4bacd349-b20a-48ff-8973-d4be6c28d45d"/>
    <ds:schemaRef ds:uri="http://purl.org/dc/elements/1.1/"/>
    <ds:schemaRef ds:uri="http://schemas.microsoft.com/office/infopath/2007/PartnerControls"/>
    <ds:schemaRef ds:uri="http://schemas.openxmlformats.org/package/2006/metadata/core-properties"/>
    <ds:schemaRef ds:uri="f10644bb-070c-4845-b8fb-7b4f216dfff3"/>
    <ds:schemaRef ds:uri="http://schemas.microsoft.com/office/2006/metadata/properties"/>
    <ds:schemaRef ds:uri="http://purl.org/dc/term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414729FE-EAF2-4EBB-9C0D-FD1D96FE3BEA}">
  <ds:schemaRefs>
    <ds:schemaRef ds:uri="http://schemas.microsoft.com/sharepoint/v3/contenttype/forms"/>
  </ds:schemaRefs>
</ds:datastoreItem>
</file>

<file path=customXml/itemProps3.xml><?xml version="1.0" encoding="utf-8"?>
<ds:datastoreItem xmlns:ds="http://schemas.openxmlformats.org/officeDocument/2006/customXml" ds:itemID="{32B25081-320B-45D3-8292-965F9BC6F973}">
  <ds:schemaRefs>
    <ds:schemaRef ds:uri="http://schemas.microsoft.com/sharepoint/events"/>
  </ds:schemaRefs>
</ds:datastoreItem>
</file>

<file path=customXml/itemProps4.xml><?xml version="1.0" encoding="utf-8"?>
<ds:datastoreItem xmlns:ds="http://schemas.openxmlformats.org/officeDocument/2006/customXml" ds:itemID="{809EAE70-C99B-44AE-A2EA-EEA27AD3FF89}"/>
</file>

<file path=customXml/itemProps5.xml><?xml version="1.0" encoding="utf-8"?>
<ds:datastoreItem xmlns:ds="http://schemas.openxmlformats.org/officeDocument/2006/customXml" ds:itemID="{7F939682-BB15-4A48-8E0D-F65899B48E72}">
  <ds:schemaRefs>
    <ds:schemaRef ds:uri="http://schemas.microsoft.com/office/2006/metadata/longProperties"/>
  </ds:schemaRefs>
</ds:datastoreItem>
</file>

<file path=customXml/itemProps6.xml><?xml version="1.0" encoding="utf-8"?>
<ds:datastoreItem xmlns:ds="http://schemas.openxmlformats.org/officeDocument/2006/customXml" ds:itemID="{AD3CE9DB-2954-4B07-8E84-239E5661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4663</Words>
  <Characters>28436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Yeow, Emmanuel</cp:lastModifiedBy>
  <cp:revision>8</cp:revision>
  <dcterms:created xsi:type="dcterms:W3CDTF">2018-02-01T17:14:00Z</dcterms:created>
  <dcterms:modified xsi:type="dcterms:W3CDTF">2019-06-21T15:50:00Z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81acc60e-a685-4984-8519-695f22a966dd</vt:lpwstr>
  </property>
</Properties>
</file>